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260" w:rsidRPr="00C066DE" w:rsidRDefault="00C25260" w:rsidP="00C25260">
      <w:pPr>
        <w:tabs>
          <w:tab w:val="left" w:pos="3060"/>
          <w:tab w:val="left" w:pos="6096"/>
          <w:tab w:val="left" w:pos="6946"/>
        </w:tabs>
        <w:spacing w:line="240" w:lineRule="atLeast"/>
        <w:jc w:val="center"/>
      </w:pPr>
      <w:bookmarkStart w:id="0" w:name="_GoBack"/>
      <w:bookmarkEnd w:id="0"/>
    </w:p>
    <w:p w:rsidR="00C25260" w:rsidRPr="00C066DE" w:rsidRDefault="00C25260" w:rsidP="00C25260">
      <w:pPr>
        <w:pStyle w:val="a3"/>
        <w:tabs>
          <w:tab w:val="left" w:pos="708"/>
        </w:tabs>
        <w:spacing w:line="240" w:lineRule="exact"/>
        <w:rPr>
          <w:caps w:val="0"/>
          <w:szCs w:val="28"/>
        </w:rPr>
      </w:pPr>
      <w:r w:rsidRPr="00C066DE">
        <w:rPr>
          <w:caps w:val="0"/>
          <w:szCs w:val="28"/>
        </w:rPr>
        <w:t>Российская Федерация</w:t>
      </w:r>
    </w:p>
    <w:p w:rsidR="00C25260" w:rsidRPr="00C066DE" w:rsidRDefault="00C25260" w:rsidP="00C25260">
      <w:pPr>
        <w:pStyle w:val="a3"/>
        <w:spacing w:line="240" w:lineRule="exact"/>
        <w:rPr>
          <w:caps w:val="0"/>
          <w:szCs w:val="28"/>
        </w:rPr>
      </w:pPr>
      <w:r w:rsidRPr="00C066DE">
        <w:rPr>
          <w:caps w:val="0"/>
          <w:szCs w:val="28"/>
        </w:rPr>
        <w:t>Новгородская область</w:t>
      </w:r>
    </w:p>
    <w:p w:rsidR="00C25260" w:rsidRPr="00C066DE" w:rsidRDefault="00AE3E40" w:rsidP="00C25260">
      <w:pPr>
        <w:pStyle w:val="a3"/>
        <w:rPr>
          <w:szCs w:val="28"/>
        </w:rPr>
      </w:pPr>
      <w:r>
        <w:rPr>
          <w:szCs w:val="28"/>
        </w:rPr>
        <w:t>Администрация Поддорского</w:t>
      </w:r>
      <w:r w:rsidR="00C25260" w:rsidRPr="00C066DE">
        <w:rPr>
          <w:szCs w:val="28"/>
        </w:rPr>
        <w:t xml:space="preserve"> муниципального </w:t>
      </w:r>
      <w:r w:rsidR="00C25260">
        <w:rPr>
          <w:szCs w:val="28"/>
        </w:rPr>
        <w:t>округа</w:t>
      </w:r>
    </w:p>
    <w:p w:rsidR="00C25260" w:rsidRPr="00C066DE" w:rsidRDefault="00C25260" w:rsidP="00C25260">
      <w:pPr>
        <w:tabs>
          <w:tab w:val="left" w:pos="3060"/>
        </w:tabs>
        <w:spacing w:line="240" w:lineRule="atLeast"/>
        <w:jc w:val="center"/>
        <w:rPr>
          <w:sz w:val="32"/>
        </w:rPr>
      </w:pPr>
      <w:r w:rsidRPr="00C066DE">
        <w:rPr>
          <w:sz w:val="32"/>
        </w:rPr>
        <w:t>ПОСТАНОВЛЕНИЕ</w:t>
      </w:r>
    </w:p>
    <w:p w:rsidR="00C25260" w:rsidRPr="00C066DE" w:rsidRDefault="00C25260" w:rsidP="00C25260">
      <w:pPr>
        <w:tabs>
          <w:tab w:val="left" w:pos="4536"/>
        </w:tabs>
        <w:jc w:val="center"/>
        <w:rPr>
          <w:sz w:val="28"/>
        </w:rPr>
      </w:pPr>
    </w:p>
    <w:p w:rsidR="00C25260" w:rsidRDefault="00C25260" w:rsidP="00FC248D">
      <w:pPr>
        <w:tabs>
          <w:tab w:val="left" w:pos="4536"/>
        </w:tabs>
        <w:spacing w:line="240" w:lineRule="auto"/>
        <w:jc w:val="center"/>
        <w:rPr>
          <w:sz w:val="28"/>
        </w:rPr>
      </w:pPr>
      <w:r w:rsidRPr="00C066DE">
        <w:rPr>
          <w:sz w:val="28"/>
        </w:rPr>
        <w:t>от  №</w:t>
      </w:r>
      <w:r w:rsidR="00AE3E40">
        <w:rPr>
          <w:sz w:val="28"/>
        </w:rPr>
        <w:t xml:space="preserve"> </w:t>
      </w:r>
    </w:p>
    <w:p w:rsidR="00C25260" w:rsidRPr="00C066DE" w:rsidRDefault="00AE3E40" w:rsidP="00C25260">
      <w:pPr>
        <w:tabs>
          <w:tab w:val="left" w:pos="4536"/>
        </w:tabs>
        <w:jc w:val="center"/>
        <w:rPr>
          <w:sz w:val="28"/>
        </w:rPr>
      </w:pPr>
      <w:r>
        <w:rPr>
          <w:sz w:val="28"/>
        </w:rPr>
        <w:t>с. Поддорье</w:t>
      </w:r>
    </w:p>
    <w:p w:rsidR="00C25260" w:rsidRDefault="00C25260" w:rsidP="00C25260">
      <w:pPr>
        <w:shd w:val="clear" w:color="auto" w:fill="FFFFFF"/>
        <w:suppressAutoHyphens/>
        <w:spacing w:line="240" w:lineRule="exact"/>
        <w:jc w:val="center"/>
        <w:rPr>
          <w:b/>
          <w:sz w:val="28"/>
          <w:szCs w:val="28"/>
        </w:rPr>
      </w:pPr>
      <w:r w:rsidRPr="005F1633">
        <w:rPr>
          <w:b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выписки из реестра муниципального имущества</w:t>
      </w:r>
    </w:p>
    <w:p w:rsidR="00C25260" w:rsidRPr="005F1633" w:rsidRDefault="00C25260" w:rsidP="00C25260">
      <w:pPr>
        <w:suppressAutoHyphens/>
        <w:rPr>
          <w:sz w:val="28"/>
          <w:szCs w:val="28"/>
        </w:rPr>
      </w:pPr>
    </w:p>
    <w:p w:rsidR="00C25260" w:rsidRPr="005F1633" w:rsidRDefault="00C25260" w:rsidP="00C25260">
      <w:pPr>
        <w:suppressAutoHyphens/>
        <w:rPr>
          <w:b/>
          <w:sz w:val="28"/>
          <w:szCs w:val="28"/>
        </w:rPr>
      </w:pPr>
      <w:r w:rsidRPr="005F1633"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</w:t>
      </w:r>
      <w:r w:rsidR="00AE3E40">
        <w:rPr>
          <w:rFonts w:ascii="TimesNewRomanPSMT" w:hAnsi="TimesNewRomanPSMT" w:cs="TimesNewRomanPSMT"/>
          <w:sz w:val="28"/>
          <w:szCs w:val="28"/>
        </w:rPr>
        <w:t xml:space="preserve"> с Федеральным законом от 20 марта 2025 года № 33-ФЗ «Об общих принципах организации местного самоуправления в единой системе публичной власти</w:t>
      </w:r>
      <w:r w:rsidR="00AE3E40">
        <w:rPr>
          <w:sz w:val="28"/>
          <w:szCs w:val="28"/>
        </w:rPr>
        <w:t>»</w:t>
      </w:r>
      <w:r w:rsidRPr="005F1633">
        <w:rPr>
          <w:sz w:val="28"/>
          <w:szCs w:val="28"/>
        </w:rPr>
        <w:t>,  постановлением Правительства области от 30.07.2015 № 307 «Об утверждении типового перечня муниципальных услуг, предоставляемых органами местного самоуправления области»,</w:t>
      </w:r>
      <w:r w:rsidR="00AE3E40" w:rsidRPr="00AE3E4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AE3E4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постановлением Администрации муниципального округа от 09.12.2025 № 583 «Об утверждении порядков разработки и утверждения административных регламентов предоставления муниципальных услуг, проведения экспертизы проектов административных регламентов предоставления муниципальных услуг», </w:t>
      </w:r>
      <w:r w:rsidR="00AE3E40">
        <w:rPr>
          <w:sz w:val="28"/>
          <w:szCs w:val="28"/>
        </w:rPr>
        <w:t xml:space="preserve"> Администрация Поддорского</w:t>
      </w:r>
      <w:r w:rsidRPr="005F1633">
        <w:rPr>
          <w:sz w:val="28"/>
          <w:szCs w:val="28"/>
        </w:rPr>
        <w:t xml:space="preserve"> муниципального округа </w:t>
      </w:r>
      <w:r w:rsidRPr="005F1633">
        <w:rPr>
          <w:b/>
          <w:sz w:val="28"/>
          <w:szCs w:val="28"/>
        </w:rPr>
        <w:t>ПОСТАНОВЛЯЕТ:</w:t>
      </w:r>
    </w:p>
    <w:p w:rsidR="00C25260" w:rsidRPr="005F1633" w:rsidRDefault="00C25260" w:rsidP="00C25260">
      <w:pPr>
        <w:shd w:val="clear" w:color="auto" w:fill="FFFFFF"/>
        <w:suppressAutoHyphens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F1633">
        <w:rPr>
          <w:sz w:val="28"/>
          <w:szCs w:val="28"/>
        </w:rPr>
        <w:t>Утвердить прилагаемый административный регламент предоставления муниципальной услуги по предоставлению выписки из реестра муниципального имущества.</w:t>
      </w:r>
    </w:p>
    <w:p w:rsidR="00C25260" w:rsidRPr="005F1633" w:rsidRDefault="00C25260" w:rsidP="00C25260">
      <w:pPr>
        <w:shd w:val="clear" w:color="auto" w:fill="FFFFFF"/>
        <w:suppressAutoHyphens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F1633">
        <w:rPr>
          <w:sz w:val="28"/>
          <w:szCs w:val="28"/>
        </w:rPr>
        <w:t>Признать утратившими силу постановления Администрации муниципального района:</w:t>
      </w:r>
    </w:p>
    <w:p w:rsidR="00C25260" w:rsidRPr="005F1633" w:rsidRDefault="00AE3E40" w:rsidP="00C25260">
      <w:pPr>
        <w:tabs>
          <w:tab w:val="left" w:pos="4536"/>
        </w:tabs>
        <w:suppressAutoHyphens/>
        <w:rPr>
          <w:sz w:val="28"/>
          <w:szCs w:val="28"/>
        </w:rPr>
      </w:pPr>
      <w:r>
        <w:rPr>
          <w:sz w:val="28"/>
        </w:rPr>
        <w:t>от 29.02.2016 № 60 «Об утверждении А</w:t>
      </w:r>
      <w:r w:rsidR="00C25260" w:rsidRPr="005F1633">
        <w:rPr>
          <w:sz w:val="28"/>
        </w:rPr>
        <w:t xml:space="preserve">дминистративного регламента </w:t>
      </w:r>
      <w:r w:rsidR="00C25260" w:rsidRPr="005F1633">
        <w:rPr>
          <w:sz w:val="28"/>
          <w:szCs w:val="28"/>
        </w:rPr>
        <w:t>предоставления по предоставлению</w:t>
      </w:r>
      <w:r w:rsidRPr="00AE3E40">
        <w:rPr>
          <w:sz w:val="28"/>
          <w:szCs w:val="28"/>
        </w:rPr>
        <w:t xml:space="preserve"> </w:t>
      </w:r>
      <w:r w:rsidRPr="005F1633">
        <w:rPr>
          <w:sz w:val="28"/>
          <w:szCs w:val="28"/>
        </w:rPr>
        <w:t>муниципальной услуги</w:t>
      </w:r>
      <w:r w:rsidR="00C25260" w:rsidRPr="005F16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«Предоставление </w:t>
      </w:r>
      <w:r w:rsidR="00C25260" w:rsidRPr="005F1633">
        <w:rPr>
          <w:sz w:val="28"/>
          <w:szCs w:val="28"/>
        </w:rPr>
        <w:t>выписки из реестра муниципального имущества»;</w:t>
      </w:r>
    </w:p>
    <w:p w:rsidR="00D421DB" w:rsidRDefault="00AE3E40" w:rsidP="00C25260">
      <w:pPr>
        <w:tabs>
          <w:tab w:val="left" w:pos="4536"/>
        </w:tabs>
        <w:rPr>
          <w:sz w:val="28"/>
          <w:szCs w:val="28"/>
        </w:rPr>
      </w:pPr>
      <w:r>
        <w:rPr>
          <w:sz w:val="28"/>
        </w:rPr>
        <w:t>от 06.03.2017 № 92 «О</w:t>
      </w:r>
      <w:r w:rsidR="00C25260" w:rsidRPr="005F1633">
        <w:rPr>
          <w:sz w:val="28"/>
        </w:rPr>
        <w:t xml:space="preserve"> внесении изменения в административный регламент</w:t>
      </w:r>
      <w:r>
        <w:rPr>
          <w:sz w:val="28"/>
        </w:rPr>
        <w:t xml:space="preserve"> по предоставлению</w:t>
      </w:r>
      <w:r w:rsidR="00C25260" w:rsidRPr="005F1633">
        <w:rPr>
          <w:sz w:val="28"/>
        </w:rPr>
        <w:t xml:space="preserve"> муниципальной услуги</w:t>
      </w:r>
      <w:r w:rsidR="00C25260" w:rsidRPr="005F1633">
        <w:rPr>
          <w:sz w:val="28"/>
          <w:szCs w:val="28"/>
        </w:rPr>
        <w:t xml:space="preserve"> </w:t>
      </w:r>
      <w:r w:rsidR="00D421DB">
        <w:rPr>
          <w:sz w:val="28"/>
          <w:szCs w:val="28"/>
        </w:rPr>
        <w:t xml:space="preserve">«Предоставление </w:t>
      </w:r>
      <w:r w:rsidR="00D421DB" w:rsidRPr="005F1633">
        <w:rPr>
          <w:sz w:val="28"/>
          <w:szCs w:val="28"/>
        </w:rPr>
        <w:t>выписки из реестра муниципального имущества»;</w:t>
      </w:r>
    </w:p>
    <w:p w:rsidR="00D421DB" w:rsidRDefault="00D421DB" w:rsidP="00C25260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от 24.09.2018 № 446 </w:t>
      </w:r>
      <w:r>
        <w:rPr>
          <w:sz w:val="28"/>
        </w:rPr>
        <w:t>«О</w:t>
      </w:r>
      <w:r w:rsidRPr="005F1633">
        <w:rPr>
          <w:sz w:val="28"/>
        </w:rPr>
        <w:t xml:space="preserve"> внесении изменения в административный регламент</w:t>
      </w:r>
      <w:r>
        <w:rPr>
          <w:sz w:val="28"/>
        </w:rPr>
        <w:t xml:space="preserve"> по предоставлению</w:t>
      </w:r>
      <w:r w:rsidRPr="005F1633">
        <w:rPr>
          <w:sz w:val="28"/>
        </w:rPr>
        <w:t xml:space="preserve"> муниципальной услуги</w:t>
      </w:r>
      <w:r w:rsidRPr="005F16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«Предоставление </w:t>
      </w:r>
      <w:r w:rsidRPr="005F1633">
        <w:rPr>
          <w:sz w:val="28"/>
          <w:szCs w:val="28"/>
        </w:rPr>
        <w:t>выписки из реестра муниципального имущества»;</w:t>
      </w:r>
    </w:p>
    <w:p w:rsidR="00D421DB" w:rsidRDefault="00D421DB" w:rsidP="00C25260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от 10.09.2020 № 323 </w:t>
      </w:r>
      <w:r>
        <w:rPr>
          <w:sz w:val="28"/>
        </w:rPr>
        <w:t>«О</w:t>
      </w:r>
      <w:r w:rsidRPr="005F1633">
        <w:rPr>
          <w:sz w:val="28"/>
        </w:rPr>
        <w:t xml:space="preserve"> внесении изменения в административный регламент</w:t>
      </w:r>
      <w:r>
        <w:rPr>
          <w:sz w:val="28"/>
        </w:rPr>
        <w:t xml:space="preserve"> по предоставлению</w:t>
      </w:r>
      <w:r w:rsidRPr="005F1633">
        <w:rPr>
          <w:sz w:val="28"/>
        </w:rPr>
        <w:t xml:space="preserve"> муниципальной услуги</w:t>
      </w:r>
      <w:r w:rsidRPr="005F16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«Предоставление </w:t>
      </w:r>
      <w:r w:rsidRPr="005F1633">
        <w:rPr>
          <w:sz w:val="28"/>
          <w:szCs w:val="28"/>
        </w:rPr>
        <w:t>выписки из ре</w:t>
      </w:r>
      <w:r>
        <w:rPr>
          <w:sz w:val="28"/>
          <w:szCs w:val="28"/>
        </w:rPr>
        <w:t>естра муниципального имущества».</w:t>
      </w:r>
    </w:p>
    <w:p w:rsidR="00D421DB" w:rsidRPr="00D421DB" w:rsidRDefault="00C25260" w:rsidP="00D421DB">
      <w:pPr>
        <w:autoSpaceDE w:val="0"/>
        <w:autoSpaceDN w:val="0"/>
        <w:adjustRightInd w:val="0"/>
        <w:spacing w:line="276" w:lineRule="auto"/>
        <w:ind w:firstLine="708"/>
        <w:jc w:val="left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D421DB">
        <w:rPr>
          <w:sz w:val="28"/>
          <w:szCs w:val="28"/>
        </w:rPr>
        <w:t>3.</w:t>
      </w:r>
      <w:r w:rsidRPr="00D421DB">
        <w:rPr>
          <w:spacing w:val="-3"/>
          <w:sz w:val="28"/>
          <w:szCs w:val="28"/>
        </w:rPr>
        <w:t xml:space="preserve">  </w:t>
      </w:r>
      <w:r w:rsidR="00D421DB" w:rsidRPr="00D421DB">
        <w:rPr>
          <w:sz w:val="28"/>
          <w:szCs w:val="28"/>
        </w:rPr>
        <w:t xml:space="preserve"> </w:t>
      </w:r>
      <w:r w:rsidR="00D421DB" w:rsidRPr="00D421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Опубликовать настоящее постановление в периодическом печатном</w:t>
      </w:r>
    </w:p>
    <w:p w:rsidR="00D421DB" w:rsidRPr="00D421DB" w:rsidRDefault="00D421DB" w:rsidP="00D421DB">
      <w:pPr>
        <w:autoSpaceDE w:val="0"/>
        <w:autoSpaceDN w:val="0"/>
        <w:adjustRightInd w:val="0"/>
        <w:spacing w:line="276" w:lineRule="auto"/>
        <w:ind w:firstLine="0"/>
        <w:jc w:val="left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D421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издании «Вестник Поддорского муниципального округа» и разместить на</w:t>
      </w:r>
    </w:p>
    <w:p w:rsidR="00D421DB" w:rsidRPr="00D421DB" w:rsidRDefault="00D421DB" w:rsidP="00D421DB">
      <w:pPr>
        <w:autoSpaceDE w:val="0"/>
        <w:autoSpaceDN w:val="0"/>
        <w:adjustRightInd w:val="0"/>
        <w:spacing w:line="276" w:lineRule="auto"/>
        <w:jc w:val="left"/>
        <w:rPr>
          <w:sz w:val="28"/>
          <w:szCs w:val="28"/>
        </w:rPr>
      </w:pPr>
      <w:r w:rsidRPr="00D421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lastRenderedPageBreak/>
        <w:t>официальном сайте Администрации Поддорского муниципального округа в нформационно-телекоммуникационной сети Интернет.</w:t>
      </w:r>
    </w:p>
    <w:p w:rsidR="00D421DB" w:rsidRPr="00D421DB" w:rsidRDefault="00D421DB" w:rsidP="00D421DB">
      <w:pPr>
        <w:shd w:val="clear" w:color="auto" w:fill="FFFFFF" w:themeFill="background1"/>
        <w:suppressAutoHyphens/>
        <w:spacing w:line="276" w:lineRule="auto"/>
        <w:rPr>
          <w:sz w:val="28"/>
          <w:szCs w:val="28"/>
        </w:rPr>
      </w:pPr>
    </w:p>
    <w:p w:rsidR="00D421DB" w:rsidRPr="00D421DB" w:rsidRDefault="00D421DB" w:rsidP="00D421DB">
      <w:pPr>
        <w:ind w:left="960"/>
        <w:rPr>
          <w:sz w:val="28"/>
          <w:szCs w:val="28"/>
        </w:rPr>
      </w:pPr>
    </w:p>
    <w:p w:rsidR="00D421DB" w:rsidRPr="00D421DB" w:rsidRDefault="00D421DB" w:rsidP="00D421DB">
      <w:pPr>
        <w:rPr>
          <w:sz w:val="28"/>
          <w:szCs w:val="28"/>
        </w:rPr>
      </w:pPr>
      <w:r w:rsidRPr="00D421DB">
        <w:rPr>
          <w:sz w:val="28"/>
          <w:szCs w:val="28"/>
        </w:rPr>
        <w:t xml:space="preserve">Проект подготовила и завизировала </w:t>
      </w:r>
    </w:p>
    <w:p w:rsidR="00D421DB" w:rsidRPr="00D421DB" w:rsidRDefault="00D421DB" w:rsidP="00D421DB">
      <w:pPr>
        <w:rPr>
          <w:sz w:val="28"/>
          <w:szCs w:val="28"/>
        </w:rPr>
      </w:pPr>
      <w:r w:rsidRPr="00D421DB">
        <w:rPr>
          <w:sz w:val="28"/>
          <w:szCs w:val="28"/>
        </w:rPr>
        <w:t xml:space="preserve">         Ведущий  специалист                                                  Л.В. Королькова                                                                                                </w:t>
      </w:r>
    </w:p>
    <w:p w:rsidR="00D421DB" w:rsidRPr="00D421DB" w:rsidRDefault="00D421DB" w:rsidP="00D421DB">
      <w:pPr>
        <w:ind w:left="360"/>
        <w:rPr>
          <w:sz w:val="28"/>
          <w:szCs w:val="28"/>
        </w:rPr>
      </w:pPr>
      <w:r w:rsidRPr="00D421DB">
        <w:rPr>
          <w:sz w:val="28"/>
          <w:szCs w:val="28"/>
        </w:rPr>
        <w:t xml:space="preserve"> Согласовано:</w:t>
      </w:r>
    </w:p>
    <w:p w:rsidR="00D421DB" w:rsidRPr="00D421DB" w:rsidRDefault="00D421DB" w:rsidP="00D421DB">
      <w:pPr>
        <w:ind w:left="360"/>
        <w:rPr>
          <w:sz w:val="28"/>
          <w:szCs w:val="28"/>
        </w:rPr>
      </w:pPr>
      <w:r w:rsidRPr="00D421DB">
        <w:rPr>
          <w:sz w:val="28"/>
          <w:szCs w:val="28"/>
        </w:rPr>
        <w:t>Первый заместитель Главы                                               С.Н. Петров</w:t>
      </w:r>
    </w:p>
    <w:p w:rsidR="00D421DB" w:rsidRPr="00D421DB" w:rsidRDefault="00D421DB" w:rsidP="00D421DB">
      <w:pPr>
        <w:ind w:left="360"/>
        <w:rPr>
          <w:sz w:val="28"/>
          <w:szCs w:val="28"/>
        </w:rPr>
      </w:pPr>
    </w:p>
    <w:p w:rsidR="00D421DB" w:rsidRPr="00D421DB" w:rsidRDefault="00D421DB" w:rsidP="00D421DB">
      <w:pPr>
        <w:ind w:left="360"/>
        <w:rPr>
          <w:sz w:val="28"/>
          <w:szCs w:val="28"/>
        </w:rPr>
      </w:pPr>
      <w:r w:rsidRPr="00D421DB">
        <w:rPr>
          <w:sz w:val="28"/>
          <w:szCs w:val="28"/>
        </w:rPr>
        <w:t>Председатель  КЭУМИ                                                      Е.И. Ясакова</w:t>
      </w:r>
    </w:p>
    <w:p w:rsidR="00D421DB" w:rsidRPr="00D421DB" w:rsidRDefault="00D421DB" w:rsidP="00D421DB">
      <w:pPr>
        <w:suppressAutoHyphens/>
        <w:outlineLvl w:val="0"/>
        <w:rPr>
          <w:b/>
          <w:sz w:val="28"/>
          <w:szCs w:val="28"/>
          <w:lang w:eastAsia="x-none"/>
        </w:rPr>
      </w:pPr>
    </w:p>
    <w:p w:rsidR="00D421DB" w:rsidRDefault="00D421DB" w:rsidP="00D421DB">
      <w:pPr>
        <w:suppressAutoHyphens/>
        <w:outlineLvl w:val="0"/>
        <w:rPr>
          <w:b/>
          <w:sz w:val="28"/>
          <w:szCs w:val="28"/>
          <w:lang w:eastAsia="x-none"/>
        </w:rPr>
      </w:pPr>
    </w:p>
    <w:p w:rsidR="00C25260" w:rsidRPr="005F1633" w:rsidRDefault="00C25260" w:rsidP="00C25260">
      <w:pPr>
        <w:tabs>
          <w:tab w:val="left" w:pos="4536"/>
        </w:tabs>
        <w:rPr>
          <w:sz w:val="28"/>
          <w:szCs w:val="28"/>
        </w:rPr>
      </w:pPr>
    </w:p>
    <w:p w:rsidR="00C25260" w:rsidRDefault="00C25260" w:rsidP="00C25260">
      <w:pPr>
        <w:tabs>
          <w:tab w:val="left" w:pos="6800"/>
        </w:tabs>
        <w:rPr>
          <w:b/>
          <w:sz w:val="28"/>
          <w:szCs w:val="28"/>
        </w:rPr>
      </w:pPr>
    </w:p>
    <w:p w:rsidR="005F4873" w:rsidRDefault="005F4873" w:rsidP="0033085D">
      <w:pPr>
        <w:spacing w:line="240" w:lineRule="auto"/>
        <w:jc w:val="right"/>
        <w:rPr>
          <w:sz w:val="24"/>
          <w:szCs w:val="24"/>
        </w:rPr>
      </w:pPr>
    </w:p>
    <w:p w:rsidR="0033085D" w:rsidRPr="00F92C43" w:rsidRDefault="0033085D" w:rsidP="0033085D">
      <w:pPr>
        <w:spacing w:line="240" w:lineRule="auto"/>
        <w:jc w:val="right"/>
        <w:rPr>
          <w:sz w:val="24"/>
          <w:szCs w:val="24"/>
        </w:rPr>
      </w:pPr>
      <w:r w:rsidRPr="00F92C43">
        <w:rPr>
          <w:sz w:val="24"/>
          <w:szCs w:val="24"/>
        </w:rPr>
        <w:t xml:space="preserve"> Утвержден</w:t>
      </w:r>
    </w:p>
    <w:p w:rsidR="0033085D" w:rsidRPr="00F92C43" w:rsidRDefault="0033085D" w:rsidP="0033085D">
      <w:pPr>
        <w:spacing w:line="240" w:lineRule="auto"/>
        <w:ind w:firstLine="0"/>
        <w:jc w:val="right"/>
        <w:rPr>
          <w:sz w:val="24"/>
          <w:szCs w:val="24"/>
        </w:rPr>
      </w:pPr>
      <w:r w:rsidRPr="00F92C43">
        <w:rPr>
          <w:sz w:val="24"/>
          <w:szCs w:val="24"/>
        </w:rPr>
        <w:t xml:space="preserve">                                                                               постановлением  Администрации</w:t>
      </w:r>
    </w:p>
    <w:p w:rsidR="0033085D" w:rsidRPr="00F92C43" w:rsidRDefault="0033085D" w:rsidP="0033085D">
      <w:pPr>
        <w:spacing w:line="240" w:lineRule="auto"/>
        <w:ind w:firstLine="0"/>
        <w:jc w:val="right"/>
        <w:rPr>
          <w:sz w:val="24"/>
          <w:szCs w:val="24"/>
        </w:rPr>
      </w:pPr>
      <w:r w:rsidRPr="00F92C43">
        <w:rPr>
          <w:sz w:val="24"/>
          <w:szCs w:val="24"/>
        </w:rPr>
        <w:t xml:space="preserve">                                                                               муниципального округа</w:t>
      </w:r>
    </w:p>
    <w:p w:rsidR="0033085D" w:rsidRPr="00F92C43" w:rsidRDefault="0033085D" w:rsidP="0033085D">
      <w:pPr>
        <w:spacing w:line="240" w:lineRule="auto"/>
        <w:ind w:firstLine="0"/>
        <w:jc w:val="right"/>
        <w:rPr>
          <w:sz w:val="24"/>
          <w:szCs w:val="24"/>
        </w:rPr>
      </w:pPr>
      <w:r w:rsidRPr="00F92C43">
        <w:rPr>
          <w:sz w:val="24"/>
          <w:szCs w:val="24"/>
        </w:rPr>
        <w:t xml:space="preserve">                                                                               от   </w:t>
      </w:r>
      <w:r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</w:p>
    <w:p w:rsidR="0033085D" w:rsidRPr="0033085D" w:rsidRDefault="0033085D" w:rsidP="0033085D">
      <w:pPr>
        <w:suppressAutoHyphens/>
        <w:spacing w:line="240" w:lineRule="exact"/>
        <w:ind w:firstLine="0"/>
        <w:jc w:val="center"/>
        <w:rPr>
          <w:b/>
          <w:bCs/>
          <w:sz w:val="28"/>
          <w:szCs w:val="28"/>
        </w:rPr>
      </w:pPr>
      <w:r w:rsidRPr="0033085D">
        <w:rPr>
          <w:b/>
          <w:bCs/>
          <w:sz w:val="28"/>
          <w:szCs w:val="28"/>
        </w:rPr>
        <w:t xml:space="preserve">АДМИНИСТРАТИВНЫЙ РЕГЛАМЕНТ </w:t>
      </w:r>
    </w:p>
    <w:p w:rsidR="0033085D" w:rsidRPr="0033085D" w:rsidRDefault="0033085D" w:rsidP="0033085D">
      <w:pPr>
        <w:shd w:val="clear" w:color="auto" w:fill="FFFFFF"/>
        <w:suppressAutoHyphens/>
        <w:spacing w:line="240" w:lineRule="exact"/>
        <w:ind w:firstLine="0"/>
        <w:jc w:val="center"/>
        <w:rPr>
          <w:b/>
          <w:sz w:val="28"/>
          <w:szCs w:val="28"/>
        </w:rPr>
      </w:pPr>
      <w:r w:rsidRPr="0033085D">
        <w:rPr>
          <w:b/>
          <w:sz w:val="28"/>
          <w:szCs w:val="28"/>
        </w:rPr>
        <w:t>предоставления муниципальной услуги по предоставлению выписки из реестра  муниципального имущества</w:t>
      </w:r>
    </w:p>
    <w:p w:rsidR="0033085D" w:rsidRPr="0033085D" w:rsidRDefault="0033085D" w:rsidP="0033085D">
      <w:pPr>
        <w:suppressAutoHyphens/>
        <w:spacing w:line="240" w:lineRule="auto"/>
        <w:ind w:firstLine="0"/>
        <w:rPr>
          <w:sz w:val="28"/>
          <w:szCs w:val="28"/>
        </w:rPr>
      </w:pPr>
    </w:p>
    <w:p w:rsidR="0033085D" w:rsidRPr="0033085D" w:rsidRDefault="0033085D" w:rsidP="0033085D">
      <w:pPr>
        <w:suppressAutoHyphens/>
        <w:spacing w:line="240" w:lineRule="exact"/>
        <w:ind w:firstLine="0"/>
        <w:jc w:val="left"/>
        <w:rPr>
          <w:sz w:val="28"/>
          <w:szCs w:val="24"/>
          <w:highlight w:val="yellow"/>
        </w:rPr>
      </w:pP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jc w:val="center"/>
        <w:outlineLvl w:val="1"/>
        <w:rPr>
          <w:rFonts w:eastAsia="Calibri"/>
          <w:b/>
          <w:bCs/>
          <w:sz w:val="26"/>
          <w:szCs w:val="26"/>
          <w:lang w:eastAsia="en-US"/>
        </w:rPr>
      </w:pPr>
      <w:r w:rsidRPr="0033085D">
        <w:rPr>
          <w:rFonts w:eastAsia="Calibri"/>
          <w:b/>
          <w:bCs/>
          <w:sz w:val="26"/>
          <w:szCs w:val="26"/>
          <w:lang w:val="en-US" w:eastAsia="en-US"/>
        </w:rPr>
        <w:t>I</w:t>
      </w:r>
      <w:r w:rsidRPr="0033085D">
        <w:rPr>
          <w:rFonts w:eastAsia="Calibri"/>
          <w:b/>
          <w:bCs/>
          <w:sz w:val="26"/>
          <w:szCs w:val="26"/>
          <w:lang w:eastAsia="en-US"/>
        </w:rPr>
        <w:t>. Общие положения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outlineLvl w:val="1"/>
        <w:rPr>
          <w:b/>
          <w:sz w:val="26"/>
          <w:szCs w:val="26"/>
        </w:rPr>
      </w:pPr>
      <w:r w:rsidRPr="0033085D">
        <w:rPr>
          <w:b/>
          <w:sz w:val="26"/>
          <w:szCs w:val="26"/>
        </w:rPr>
        <w:t>1.1. Предмет регулирования административного регламента</w:t>
      </w:r>
    </w:p>
    <w:p w:rsidR="0033085D" w:rsidRPr="0033085D" w:rsidRDefault="0033085D" w:rsidP="0033085D">
      <w:pPr>
        <w:suppressAutoHyphens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Предметом регулирования административного регламента  предоставления муниципальной услуги по предоставлению выписки из реестра муниципального имущества (далее административный регламент) </w:t>
      </w:r>
      <w:r w:rsidRPr="0033085D">
        <w:rPr>
          <w:bCs/>
          <w:color w:val="000000"/>
          <w:sz w:val="26"/>
          <w:szCs w:val="26"/>
        </w:rPr>
        <w:t>являются отношения, возникающие между заявителем и Администрацией  муниципального округа  (далее - Администрация), связанные с предоставлением</w:t>
      </w:r>
      <w:r w:rsidRPr="0033085D">
        <w:rPr>
          <w:sz w:val="26"/>
          <w:szCs w:val="26"/>
        </w:rPr>
        <w:t xml:space="preserve"> выписки из реестра муниципального имущества (далее муниципальная услуга).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outlineLvl w:val="2"/>
        <w:rPr>
          <w:b/>
          <w:sz w:val="26"/>
          <w:szCs w:val="26"/>
        </w:rPr>
      </w:pPr>
      <w:r w:rsidRPr="0033085D">
        <w:rPr>
          <w:b/>
          <w:sz w:val="26"/>
          <w:szCs w:val="26"/>
        </w:rPr>
        <w:t>1.2. Круг заявителей</w:t>
      </w:r>
    </w:p>
    <w:p w:rsidR="0033085D" w:rsidRPr="0033085D" w:rsidRDefault="0033085D" w:rsidP="0033085D">
      <w:pPr>
        <w:suppressAutoHyphens/>
        <w:spacing w:line="240" w:lineRule="auto"/>
        <w:ind w:firstLine="708"/>
        <w:rPr>
          <w:sz w:val="26"/>
          <w:szCs w:val="26"/>
        </w:rPr>
      </w:pPr>
      <w:r w:rsidRPr="0033085D">
        <w:rPr>
          <w:sz w:val="26"/>
          <w:szCs w:val="26"/>
        </w:rPr>
        <w:t xml:space="preserve">1.2.1.Получателями услуги (далее - заявители) могут быть </w:t>
      </w:r>
      <w:r w:rsidRPr="0033085D">
        <w:rPr>
          <w:bCs/>
          <w:sz w:val="26"/>
          <w:szCs w:val="26"/>
        </w:rPr>
        <w:t>физические 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Pr="0033085D">
        <w:rPr>
          <w:sz w:val="26"/>
          <w:szCs w:val="26"/>
        </w:rPr>
        <w:t>.</w:t>
      </w:r>
    </w:p>
    <w:p w:rsidR="0033085D" w:rsidRPr="0033085D" w:rsidRDefault="0033085D" w:rsidP="0033085D">
      <w:pPr>
        <w:suppressAutoHyphens/>
        <w:spacing w:line="240" w:lineRule="auto"/>
        <w:ind w:firstLine="708"/>
        <w:rPr>
          <w:sz w:val="26"/>
          <w:szCs w:val="26"/>
        </w:rPr>
      </w:pPr>
      <w:r w:rsidRPr="0033085D">
        <w:rPr>
          <w:sz w:val="26"/>
          <w:szCs w:val="26"/>
        </w:rPr>
        <w:t xml:space="preserve">1.2.2. </w:t>
      </w:r>
      <w:r w:rsidRPr="0033085D">
        <w:rPr>
          <w:bCs/>
          <w:sz w:val="26"/>
          <w:szCs w:val="26"/>
        </w:rPr>
        <w:t>От имени физических и юридических лиц  заявление могут подавать их уполномоченные представители, действующие на основании доверенности (</w:t>
      </w:r>
      <w:r w:rsidRPr="0033085D">
        <w:rPr>
          <w:sz w:val="26"/>
          <w:szCs w:val="26"/>
        </w:rPr>
        <w:t>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полномочиями).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  <w:r w:rsidRPr="0033085D">
        <w:rPr>
          <w:b/>
          <w:sz w:val="26"/>
          <w:szCs w:val="26"/>
        </w:rPr>
        <w:t>1.3. Требования к порядку информирования о предоставлении     муниципальной услуги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1.3.1. К справочной информации относится информация о наименовании, месте нахождения, графике работы, справочных телефонах, адресе электронной почты управления </w:t>
      </w:r>
      <w:r w:rsidRPr="0033085D">
        <w:rPr>
          <w:color w:val="000000" w:themeColor="text1"/>
          <w:sz w:val="26"/>
          <w:szCs w:val="26"/>
        </w:rPr>
        <w:t xml:space="preserve">имущественных и земельных отношений </w:t>
      </w:r>
      <w:r w:rsidRPr="0033085D">
        <w:rPr>
          <w:sz w:val="26"/>
          <w:szCs w:val="26"/>
        </w:rPr>
        <w:t xml:space="preserve">Администрации муниципального округа, непосредственно предоставляющего муниципальную </w:t>
      </w:r>
      <w:r w:rsidRPr="0033085D">
        <w:rPr>
          <w:sz w:val="26"/>
          <w:szCs w:val="26"/>
        </w:rPr>
        <w:lastRenderedPageBreak/>
        <w:t xml:space="preserve">услугу (далее </w:t>
      </w:r>
      <w:r w:rsidR="00892C85" w:rsidRPr="005265DC">
        <w:rPr>
          <w:sz w:val="26"/>
          <w:szCs w:val="26"/>
        </w:rPr>
        <w:t>– комитет</w:t>
      </w:r>
      <w:r w:rsidRPr="005265DC">
        <w:rPr>
          <w:sz w:val="26"/>
          <w:szCs w:val="26"/>
        </w:rPr>
        <w:t xml:space="preserve"> Администрации</w:t>
      </w:r>
      <w:r w:rsidRPr="0033085D">
        <w:rPr>
          <w:sz w:val="26"/>
          <w:szCs w:val="26"/>
        </w:rPr>
        <w:t>), адресе официального сайта Администрации муниципального округа, а также о месте нахождения и графике работы подразделения государственного областного автономного учреждения «Многофункциональный центр предоставления государственных и муниципальных услуг» (далее – МФЦ).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Справочная информация размещается на официальном сайте Администрации муниципального округа в информационно-телекоммуникационной сети «Интернет» (далее – сеть «Интернет»), в региональных государственных информационных системах «Реестр государственных и муниципальных услуг (функций) Новгородской области», «Портал государственных и муниципальных услуг (функций) Новгородской области», федеральной государственной информационной системе «Единый портал государственных и муниципальных услуг (функций)».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1.3.2. Информация о порядке предоставления муниципальной услуги предоставляется: 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непосредствен</w:t>
      </w:r>
      <w:r w:rsidR="00892C85">
        <w:rPr>
          <w:sz w:val="26"/>
          <w:szCs w:val="26"/>
        </w:rPr>
        <w:t>но специалистом  комитета</w:t>
      </w:r>
      <w:r w:rsidR="00D421DB">
        <w:rPr>
          <w:sz w:val="26"/>
          <w:szCs w:val="26"/>
        </w:rPr>
        <w:t xml:space="preserve"> </w:t>
      </w:r>
      <w:r w:rsidRPr="0033085D">
        <w:rPr>
          <w:sz w:val="26"/>
          <w:szCs w:val="26"/>
        </w:rPr>
        <w:t>Администрации, МФЦ;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с использованием средств почтовой, телефонной связи и электронной почты;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посредством размещения в информационно-телекоммуникационных сетях общего пользования, в том числе в сети «Интернет», публикаций в средствах массовой информации;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посредством размещения на информационных стендах в местах предоставления муниципальной услуги.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1.3.3. В рамках информирования заявителей о порядке предоставления муниципальной услуги функционируют информационные порталы: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1) федеральная государственная информационная система «Единый портал государственных и муниципальных услуг (функций)» </w:t>
      </w:r>
      <w:hyperlink r:id="rId8" w:history="1">
        <w:r w:rsidRPr="0033085D">
          <w:rPr>
            <w:color w:val="0000FF"/>
            <w:sz w:val="26"/>
            <w:szCs w:val="26"/>
            <w:u w:val="single"/>
            <w:lang w:val="en-US"/>
          </w:rPr>
          <w:t>http</w:t>
        </w:r>
        <w:r w:rsidRPr="0033085D">
          <w:rPr>
            <w:color w:val="0000FF"/>
            <w:sz w:val="26"/>
            <w:szCs w:val="26"/>
            <w:u w:val="single"/>
          </w:rPr>
          <w:t>://</w:t>
        </w:r>
        <w:r w:rsidRPr="0033085D">
          <w:rPr>
            <w:color w:val="0000FF"/>
            <w:sz w:val="26"/>
            <w:szCs w:val="26"/>
            <w:u w:val="single"/>
            <w:lang w:val="en-US"/>
          </w:rPr>
          <w:t>www</w:t>
        </w:r>
        <w:r w:rsidRPr="0033085D">
          <w:rPr>
            <w:color w:val="0000FF"/>
            <w:sz w:val="26"/>
            <w:szCs w:val="26"/>
            <w:u w:val="single"/>
          </w:rPr>
          <w:t>.</w:t>
        </w:r>
        <w:r w:rsidRPr="0033085D">
          <w:rPr>
            <w:color w:val="0000FF"/>
            <w:sz w:val="26"/>
            <w:szCs w:val="26"/>
            <w:u w:val="single"/>
            <w:lang w:val="en-US"/>
          </w:rPr>
          <w:t>gosuslugi</w:t>
        </w:r>
        <w:r w:rsidRPr="0033085D">
          <w:rPr>
            <w:color w:val="0000FF"/>
            <w:sz w:val="26"/>
            <w:szCs w:val="26"/>
            <w:u w:val="single"/>
          </w:rPr>
          <w:t>.</w:t>
        </w:r>
        <w:r w:rsidRPr="0033085D">
          <w:rPr>
            <w:color w:val="0000FF"/>
            <w:sz w:val="26"/>
            <w:szCs w:val="26"/>
            <w:u w:val="single"/>
            <w:lang w:val="en-US"/>
          </w:rPr>
          <w:t>ru</w:t>
        </w:r>
      </w:hyperlink>
      <w:r w:rsidRPr="0033085D">
        <w:rPr>
          <w:sz w:val="26"/>
          <w:szCs w:val="26"/>
        </w:rPr>
        <w:t>;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2) региональная государственная информационная система «Портал государственных и муниципальных услуг (функций) Новгородской области» </w:t>
      </w:r>
      <w:hyperlink r:id="rId9" w:history="1">
        <w:r w:rsidRPr="0033085D">
          <w:rPr>
            <w:color w:val="0000FF"/>
            <w:sz w:val="26"/>
            <w:szCs w:val="26"/>
            <w:u w:val="single"/>
            <w:lang w:val="en-US"/>
          </w:rPr>
          <w:t>http</w:t>
        </w:r>
        <w:r w:rsidRPr="0033085D">
          <w:rPr>
            <w:color w:val="0000FF"/>
            <w:sz w:val="26"/>
            <w:szCs w:val="26"/>
            <w:u w:val="single"/>
          </w:rPr>
          <w:t>://</w:t>
        </w:r>
        <w:r w:rsidRPr="0033085D">
          <w:rPr>
            <w:color w:val="0000FF"/>
            <w:sz w:val="26"/>
            <w:szCs w:val="26"/>
            <w:u w:val="single"/>
            <w:lang w:val="en-US"/>
          </w:rPr>
          <w:t>uslugi</w:t>
        </w:r>
        <w:r w:rsidRPr="0033085D">
          <w:rPr>
            <w:color w:val="0000FF"/>
            <w:sz w:val="26"/>
            <w:szCs w:val="26"/>
            <w:u w:val="single"/>
          </w:rPr>
          <w:t>.</w:t>
        </w:r>
        <w:r w:rsidRPr="0033085D">
          <w:rPr>
            <w:color w:val="0000FF"/>
            <w:sz w:val="26"/>
            <w:szCs w:val="26"/>
            <w:u w:val="single"/>
            <w:lang w:val="en-US"/>
          </w:rPr>
          <w:t>novreg</w:t>
        </w:r>
        <w:r w:rsidRPr="0033085D">
          <w:rPr>
            <w:color w:val="0000FF"/>
            <w:sz w:val="26"/>
            <w:szCs w:val="26"/>
            <w:u w:val="single"/>
          </w:rPr>
          <w:t>.</w:t>
        </w:r>
        <w:r w:rsidRPr="0033085D">
          <w:rPr>
            <w:color w:val="0000FF"/>
            <w:sz w:val="26"/>
            <w:szCs w:val="26"/>
            <w:u w:val="single"/>
            <w:lang w:val="en-US"/>
          </w:rPr>
          <w:t>ru</w:t>
        </w:r>
      </w:hyperlink>
      <w:r w:rsidRPr="0033085D">
        <w:rPr>
          <w:sz w:val="26"/>
          <w:szCs w:val="26"/>
        </w:rPr>
        <w:t xml:space="preserve">. 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1.3.4. В федеральной государственной информационной системе «Единый портал государственных и муниципальных услуг (функций)», региональной государственной информационной системе «Портал государственных и муниципальных услуг (функций) Новгородской области» размещается следующая информация: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исчерпывающий перечень документов, необходимых для предоставления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исчерпывающий перечень документов, которые заявитель вправе предоставить по собственной инициативе;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требования к оформлению документов, необходимых для предоставления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круг заявителей;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срок предоставления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размер платы, взимаемой за предоставление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исчерпывающий перечень оснований для отказа в предоставлении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lastRenderedPageBreak/>
        <w:t>формы заявлений (уведомлений, сообщений), используемые при предоставлении муниципальной услуги.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1.3.5. На информационных стендах в  Администрации, официальном сайте Администрации в сети «Интернет» размещается следующая информация: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срок предоставления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результат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исчерпывающий перечень оснований для отказа в предоставлении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формы заявлений (уведомлений, сообщений), используемые при предоставлении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текст административного регламента с приложениями (полная версия на официальном сайте Администрации муниципального округа в сети «Интернет» и извлечения на информационных стендах);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извлечения из нормативных правовых актов, регулирующих порядок предоставления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информация о графике работы </w:t>
      </w:r>
      <w:r w:rsidR="00892C85">
        <w:rPr>
          <w:sz w:val="26"/>
          <w:szCs w:val="26"/>
        </w:rPr>
        <w:t xml:space="preserve">и размещении специалиста  </w:t>
      </w:r>
      <w:r w:rsidRPr="0033085D">
        <w:rPr>
          <w:sz w:val="26"/>
          <w:szCs w:val="26"/>
        </w:rPr>
        <w:t xml:space="preserve"> Администрации, осуществляющего прием (выдачу) документов, а также информирование о предоставлении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номера телефонов справочных служб, телефона-автоинформатора (</w:t>
      </w:r>
      <w:r w:rsidR="00892C85">
        <w:rPr>
          <w:sz w:val="26"/>
          <w:szCs w:val="26"/>
        </w:rPr>
        <w:t>при наличии), номер факса комитета</w:t>
      </w:r>
      <w:r w:rsidRPr="0033085D">
        <w:rPr>
          <w:sz w:val="26"/>
          <w:szCs w:val="26"/>
        </w:rPr>
        <w:t xml:space="preserve"> Администрации;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графики приема заявителей  специалистом, ответственным за предоставление муниципальной услуги.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1.3.6. Информационный стенд должен быть максимально заметен, хорошо просматриваем и функционален, оборудован карманами формата А4, в которых размещаются информационные листки.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Текст материалов, размещаемых на информационном стенде, должен быть напечатан удобным для чтения шрифтом (размер шрифта не менее № 14), основные моменты и наиболее важные места выделены. В случае оформления информационных материалов в виде брошюр требования к размеру шрифта могут быть снижены (не менее № 10).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1.3.7. Консультирование по вопросам предоставления муниципальной услуги осуществляется спе</w:t>
      </w:r>
      <w:r w:rsidR="00892C85">
        <w:rPr>
          <w:sz w:val="26"/>
          <w:szCs w:val="26"/>
        </w:rPr>
        <w:t>циалистом  комитета</w:t>
      </w:r>
      <w:r w:rsidRPr="0033085D">
        <w:rPr>
          <w:sz w:val="26"/>
          <w:szCs w:val="26"/>
        </w:rPr>
        <w:t xml:space="preserve"> Администрации, МФЦ в устной и письменной форме.</w:t>
      </w:r>
    </w:p>
    <w:p w:rsidR="0033085D" w:rsidRPr="0033085D" w:rsidRDefault="00892C85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1.3.8.  Специалист комитета</w:t>
      </w:r>
      <w:r w:rsidR="0033085D" w:rsidRPr="0033085D">
        <w:rPr>
          <w:sz w:val="26"/>
          <w:szCs w:val="26"/>
        </w:rPr>
        <w:t xml:space="preserve"> Администрации, специалист  МФЦ при ответах заявителям в случаях их обращений по телефону обязаны: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представить информацию о наименовании управления Администрации, МФЦ, в который поступило соответствующее обращение;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преставиться, назвав фамилию, имя, отчество (при наличии), должность;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предоставить информацию по вопросам о предоставлении муниципальной услуги в пределах своей компетенции в соответствии с административным регламентом.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При невозможности специалиста, принявшего звонок, самостоятельно ответить на поставленные вопросы, телефонный звонок переадресовывается </w:t>
      </w:r>
      <w:r w:rsidRPr="0033085D">
        <w:rPr>
          <w:sz w:val="26"/>
          <w:szCs w:val="26"/>
        </w:rPr>
        <w:lastRenderedPageBreak/>
        <w:t>(переводится) на другого специалиста или обратившемуся гражданину сообщается номер телефона, по которому можно получить необходимую информацию.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Консультации предоставляются по следующим вопросам: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место нахождения, график работы, официальный сайт Администрации, МФЦ в сети «Интернет», адреса электронной почты и номера телефонов служащего, ответственного за предоставление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перечень документов, необходимых для принятия решения о предоставлении муниципальной услуги, комплектность (достаточность) представленных документов;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время приема и выдачи документов;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сроки предоставления муниципальной услуги;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процесс выполнения административных процедур по предоставлению муниципальной услуги (на каком этапе, в процессе выполнения какой административной процедуры находится представленный заявителем пакет документов);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порядок обжалования действий (бездействия) и решений, осуществляемых и принимаемых в ходе предоставления муниципальной услуги.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1.3.9. По письменному обращению ответ направляется заявителю в срок, не превышающий 30 календарных дней со дня регистрации письменного обращения.</w:t>
      </w:r>
    </w:p>
    <w:p w:rsidR="0033085D" w:rsidRPr="0033085D" w:rsidRDefault="0033085D" w:rsidP="0033085D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форме.</w:t>
      </w:r>
    </w:p>
    <w:p w:rsidR="0033085D" w:rsidRPr="0033085D" w:rsidRDefault="0033085D" w:rsidP="0033085D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rPr>
          <w:sz w:val="26"/>
          <w:szCs w:val="26"/>
        </w:rPr>
      </w:pP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contextualSpacing/>
        <w:jc w:val="left"/>
        <w:outlineLvl w:val="1"/>
        <w:rPr>
          <w:b/>
          <w:sz w:val="26"/>
          <w:szCs w:val="26"/>
        </w:rPr>
      </w:pPr>
      <w:r w:rsidRPr="0033085D">
        <w:rPr>
          <w:b/>
          <w:sz w:val="26"/>
          <w:szCs w:val="26"/>
        </w:rPr>
        <w:t>2. Стандарт предоставления муниципальной услуги</w:t>
      </w:r>
    </w:p>
    <w:p w:rsidR="0033085D" w:rsidRPr="0033085D" w:rsidRDefault="0033085D" w:rsidP="0033085D">
      <w:pPr>
        <w:tabs>
          <w:tab w:val="left" w:pos="0"/>
        </w:tabs>
        <w:suppressAutoHyphens/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  <w:bookmarkStart w:id="1" w:name="_Toc206489247"/>
      <w:r w:rsidRPr="0033085D">
        <w:rPr>
          <w:b/>
          <w:sz w:val="26"/>
          <w:szCs w:val="26"/>
        </w:rPr>
        <w:t>2.1.</w:t>
      </w:r>
      <w:r w:rsidRPr="0033085D">
        <w:rPr>
          <w:b/>
          <w:sz w:val="26"/>
          <w:szCs w:val="26"/>
        </w:rPr>
        <w:tab/>
        <w:t>Наименование муниципальной услуги</w:t>
      </w:r>
    </w:p>
    <w:bookmarkEnd w:id="1"/>
    <w:p w:rsidR="0033085D" w:rsidRPr="0033085D" w:rsidRDefault="0033085D" w:rsidP="0033085D">
      <w:pPr>
        <w:suppressAutoHyphens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Предоставление выписки из реестра муниципального имущества.</w:t>
      </w:r>
    </w:p>
    <w:p w:rsidR="0033085D" w:rsidRPr="0033085D" w:rsidRDefault="0033085D" w:rsidP="0033085D">
      <w:pPr>
        <w:tabs>
          <w:tab w:val="left" w:pos="0"/>
        </w:tabs>
        <w:suppressAutoHyphens/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  <w:r w:rsidRPr="0033085D">
        <w:rPr>
          <w:b/>
          <w:sz w:val="26"/>
          <w:szCs w:val="26"/>
        </w:rPr>
        <w:t>2.2. Наименование органа Администрации муниципального округа, предоставляющего муниципальную услугу</w:t>
      </w:r>
    </w:p>
    <w:p w:rsidR="0033085D" w:rsidRPr="0033085D" w:rsidRDefault="0033085D" w:rsidP="0033085D">
      <w:pPr>
        <w:suppressAutoHyphens/>
        <w:spacing w:line="240" w:lineRule="auto"/>
        <w:rPr>
          <w:i/>
          <w:color w:val="FF0000"/>
          <w:sz w:val="26"/>
          <w:szCs w:val="26"/>
        </w:rPr>
      </w:pPr>
      <w:r w:rsidRPr="0033085D">
        <w:rPr>
          <w:sz w:val="26"/>
          <w:szCs w:val="26"/>
        </w:rPr>
        <w:t xml:space="preserve">2.2.1. Муниципальная услуга предоставляется </w:t>
      </w:r>
      <w:r w:rsidR="00892C85">
        <w:rPr>
          <w:sz w:val="26"/>
          <w:szCs w:val="26"/>
        </w:rPr>
        <w:t xml:space="preserve">комитетом по экономике и управлению муниципальном имуществом </w:t>
      </w:r>
      <w:r w:rsidRPr="0033085D">
        <w:rPr>
          <w:sz w:val="26"/>
          <w:szCs w:val="26"/>
        </w:rPr>
        <w:t>Администрации.</w:t>
      </w:r>
    </w:p>
    <w:p w:rsidR="0033085D" w:rsidRPr="0033085D" w:rsidRDefault="0033085D" w:rsidP="0033085D">
      <w:pPr>
        <w:shd w:val="clear" w:color="auto" w:fill="FFFFFF"/>
        <w:suppressAutoHyphens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2.2.2. Непосредственное предоставление муниципальной услуги осуществляет ведущий  специалист</w:t>
      </w:r>
      <w:r w:rsidR="00892C85" w:rsidRPr="00892C85">
        <w:rPr>
          <w:sz w:val="26"/>
          <w:szCs w:val="26"/>
        </w:rPr>
        <w:t xml:space="preserve"> </w:t>
      </w:r>
      <w:r w:rsidR="00892C85">
        <w:rPr>
          <w:sz w:val="26"/>
          <w:szCs w:val="26"/>
        </w:rPr>
        <w:t>комитетом по экономике и управлению муниципальном имуществом</w:t>
      </w:r>
      <w:r w:rsidRPr="0033085D">
        <w:rPr>
          <w:sz w:val="26"/>
          <w:szCs w:val="26"/>
        </w:rPr>
        <w:t xml:space="preserve">  </w:t>
      </w:r>
      <w:r w:rsidR="00181AE9">
        <w:rPr>
          <w:sz w:val="26"/>
          <w:szCs w:val="26"/>
        </w:rPr>
        <w:t>(далее – специалист комитета</w:t>
      </w:r>
      <w:r w:rsidRPr="0033085D">
        <w:rPr>
          <w:sz w:val="26"/>
          <w:szCs w:val="26"/>
        </w:rPr>
        <w:t>).</w:t>
      </w:r>
    </w:p>
    <w:p w:rsidR="0033085D" w:rsidRPr="0033085D" w:rsidRDefault="00181AE9" w:rsidP="0033085D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2.2.3. Специалист  комитета</w:t>
      </w:r>
      <w:r w:rsidR="0033085D" w:rsidRPr="0033085D">
        <w:rPr>
          <w:sz w:val="26"/>
          <w:szCs w:val="26"/>
        </w:rPr>
        <w:t xml:space="preserve">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учреждения и организации, за исключением услуг, включенных в перечень услуг, которые являются необходимыми и обязательными для предоставления муниципальных услуг, утве</w:t>
      </w:r>
      <w:r>
        <w:rPr>
          <w:sz w:val="26"/>
          <w:szCs w:val="26"/>
        </w:rPr>
        <w:t>ржденный решением Думы Поддорского</w:t>
      </w:r>
      <w:r w:rsidR="0033085D" w:rsidRPr="0033085D">
        <w:rPr>
          <w:sz w:val="26"/>
          <w:szCs w:val="26"/>
        </w:rPr>
        <w:t xml:space="preserve"> муниципального округа.</w:t>
      </w:r>
    </w:p>
    <w:p w:rsidR="0033085D" w:rsidRPr="0033085D" w:rsidRDefault="0033085D" w:rsidP="0033085D">
      <w:pPr>
        <w:spacing w:line="240" w:lineRule="auto"/>
        <w:rPr>
          <w:b/>
          <w:sz w:val="26"/>
          <w:szCs w:val="26"/>
        </w:rPr>
      </w:pPr>
      <w:r w:rsidRPr="0033085D">
        <w:rPr>
          <w:b/>
          <w:sz w:val="26"/>
          <w:szCs w:val="26"/>
        </w:rPr>
        <w:t>2.3. Описание результата предоставление муниципальной услуги</w:t>
      </w:r>
    </w:p>
    <w:p w:rsidR="0033085D" w:rsidRPr="0033085D" w:rsidRDefault="0033085D" w:rsidP="0033085D">
      <w:pPr>
        <w:shd w:val="clear" w:color="auto" w:fill="FFFFFF"/>
        <w:suppressAutoHyphens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2.3.1. Результатом предоставления муниципальной услуги является предоставление выписки   из реестра муниципального имущества, либо отказ в предоставлении выписки из реестра муниципального имущества (далее – выписка).</w:t>
      </w:r>
    </w:p>
    <w:p w:rsidR="0033085D" w:rsidRPr="0033085D" w:rsidRDefault="0033085D" w:rsidP="0033085D">
      <w:pPr>
        <w:spacing w:line="240" w:lineRule="auto"/>
        <w:rPr>
          <w:b/>
          <w:sz w:val="26"/>
          <w:szCs w:val="26"/>
        </w:rPr>
      </w:pPr>
      <w:r w:rsidRPr="0033085D">
        <w:rPr>
          <w:b/>
          <w:sz w:val="26"/>
          <w:szCs w:val="26"/>
        </w:rPr>
        <w:t>2.4. Срок предоставления муниципальной услуги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2.4.1. Срок предоставления муниципальной услуги не должен превышать 10 (десяти) дней  со дня подачи заявления с документами, </w:t>
      </w:r>
      <w:r w:rsidR="005265DC">
        <w:rPr>
          <w:sz w:val="26"/>
          <w:szCs w:val="26"/>
        </w:rPr>
        <w:t>предусмотренными  подпунктом 2.5.1 пункта  2.5</w:t>
      </w:r>
      <w:r w:rsidRPr="0033085D">
        <w:rPr>
          <w:sz w:val="26"/>
          <w:szCs w:val="26"/>
        </w:rPr>
        <w:t xml:space="preserve"> раздела 2 настоящего Административного регламента. </w:t>
      </w:r>
    </w:p>
    <w:p w:rsidR="0033085D" w:rsidRPr="0033085D" w:rsidRDefault="0033085D" w:rsidP="0033085D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6"/>
          <w:szCs w:val="26"/>
          <w:shd w:val="clear" w:color="auto" w:fill="FFFFFF"/>
        </w:rPr>
      </w:pPr>
      <w:r w:rsidRPr="0033085D">
        <w:rPr>
          <w:sz w:val="26"/>
          <w:szCs w:val="26"/>
          <w:shd w:val="clear" w:color="auto" w:fill="FFFFFF"/>
        </w:rPr>
        <w:t xml:space="preserve">2.4.2. В случае направления заявления и документов, необходимых для предоставления муниципальной услуги, по почте, срок предоставления </w:t>
      </w:r>
      <w:r w:rsidRPr="0033085D">
        <w:rPr>
          <w:sz w:val="26"/>
          <w:szCs w:val="26"/>
          <w:shd w:val="clear" w:color="auto" w:fill="FFFFFF"/>
        </w:rPr>
        <w:lastRenderedPageBreak/>
        <w:t>муниципальной услуги исчисляется со дня поступления документов в Администрацию   (по дате регистрации).</w:t>
      </w:r>
    </w:p>
    <w:p w:rsidR="0033085D" w:rsidRPr="0033085D" w:rsidRDefault="0033085D" w:rsidP="0033085D">
      <w:pPr>
        <w:widowControl w:val="0"/>
        <w:tabs>
          <w:tab w:val="left" w:pos="2835"/>
        </w:tabs>
        <w:suppressAutoHyphens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 2.4.3. В случае предоставления заявления и документов,  предусмотренных по</w:t>
      </w:r>
      <w:r w:rsidR="00181AE9">
        <w:rPr>
          <w:sz w:val="26"/>
          <w:szCs w:val="26"/>
        </w:rPr>
        <w:t>дпунктом. 2.5.1. пункта 2.5</w:t>
      </w:r>
      <w:r w:rsidRPr="0033085D">
        <w:rPr>
          <w:sz w:val="26"/>
          <w:szCs w:val="26"/>
        </w:rPr>
        <w:t>. раздела 2 настоящего Административного регламента, через МФЦ, срок принятия решения о предоставлении муниципальной услуги исчисляется со дня передачи МФЦ таких документов в Администрацию.</w:t>
      </w:r>
    </w:p>
    <w:p w:rsidR="0033085D" w:rsidRPr="0033085D" w:rsidRDefault="00181AE9" w:rsidP="0033085D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2.5</w:t>
      </w:r>
      <w:r w:rsidR="0033085D" w:rsidRPr="0033085D">
        <w:rPr>
          <w:b/>
          <w:bCs/>
          <w:sz w:val="26"/>
          <w:szCs w:val="26"/>
        </w:rPr>
        <w:t xml:space="preserve">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 </w:t>
      </w:r>
    </w:p>
    <w:p w:rsidR="0033085D" w:rsidRPr="0033085D" w:rsidRDefault="00181AE9" w:rsidP="0033085D">
      <w:pPr>
        <w:tabs>
          <w:tab w:val="left" w:pos="1475"/>
          <w:tab w:val="left" w:pos="3060"/>
        </w:tabs>
        <w:spacing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2.5</w:t>
      </w:r>
      <w:r w:rsidR="0033085D" w:rsidRPr="0033085D">
        <w:rPr>
          <w:color w:val="000000"/>
          <w:sz w:val="26"/>
          <w:szCs w:val="26"/>
        </w:rPr>
        <w:t xml:space="preserve">.1. Для получения муниципальной услуги заявитель подает заявление по форме, согласно </w:t>
      </w:r>
      <w:r w:rsidR="0033085D" w:rsidRPr="0033085D">
        <w:rPr>
          <w:b/>
          <w:color w:val="000000"/>
          <w:sz w:val="26"/>
          <w:szCs w:val="26"/>
        </w:rPr>
        <w:t>приложению  № 1</w:t>
      </w:r>
      <w:r w:rsidR="0033085D" w:rsidRPr="0033085D">
        <w:rPr>
          <w:color w:val="000000"/>
          <w:sz w:val="26"/>
          <w:szCs w:val="26"/>
        </w:rPr>
        <w:t>, №  к настоящему Административному регламенту.</w:t>
      </w:r>
    </w:p>
    <w:p w:rsidR="0033085D" w:rsidRPr="0033085D" w:rsidRDefault="0033085D" w:rsidP="0033085D">
      <w:pPr>
        <w:tabs>
          <w:tab w:val="left" w:pos="1475"/>
          <w:tab w:val="left" w:pos="3060"/>
        </w:tabs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- </w:t>
      </w:r>
      <w:r w:rsidRPr="0033085D">
        <w:rPr>
          <w:color w:val="212529"/>
          <w:sz w:val="26"/>
          <w:szCs w:val="26"/>
          <w:shd w:val="clear" w:color="auto" w:fill="FFFFFF"/>
        </w:rPr>
        <w:t>документ, удостоверяющий личность гражданина Российской Федерации, в том числе военнослужащих, а также документ, удостоверяющий личность иностранного гражданина, лица без гражданства, включая вид на жительство и удостоверение беженца;</w:t>
      </w:r>
    </w:p>
    <w:p w:rsidR="0033085D" w:rsidRPr="0033085D" w:rsidRDefault="0033085D" w:rsidP="0033085D">
      <w:pPr>
        <w:tabs>
          <w:tab w:val="left" w:pos="1475"/>
          <w:tab w:val="left" w:pos="3060"/>
        </w:tabs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- документ, удостоверяющий полномочия представителя (если выписка запрашивается доверенным лицом).</w:t>
      </w:r>
    </w:p>
    <w:p w:rsidR="0033085D" w:rsidRPr="0033085D" w:rsidRDefault="00181AE9" w:rsidP="0033085D">
      <w:pPr>
        <w:autoSpaceDE w:val="0"/>
        <w:autoSpaceDN w:val="0"/>
        <w:adjustRightInd w:val="0"/>
        <w:spacing w:line="240" w:lineRule="auto"/>
        <w:outlineLvl w:val="0"/>
        <w:rPr>
          <w:sz w:val="26"/>
          <w:szCs w:val="26"/>
        </w:rPr>
      </w:pPr>
      <w:r>
        <w:rPr>
          <w:sz w:val="26"/>
          <w:szCs w:val="26"/>
        </w:rPr>
        <w:t>2.5</w:t>
      </w:r>
      <w:r w:rsidR="0033085D" w:rsidRPr="0033085D">
        <w:rPr>
          <w:sz w:val="26"/>
          <w:szCs w:val="26"/>
        </w:rPr>
        <w:t>.2. Подача заявления свидетельствует о согласии заявителя на обработку его персональных данных (для заявителя – физического лица).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0"/>
        <w:rPr>
          <w:sz w:val="26"/>
          <w:szCs w:val="26"/>
        </w:rPr>
      </w:pPr>
      <w:r w:rsidRPr="0033085D">
        <w:rPr>
          <w:sz w:val="26"/>
          <w:szCs w:val="26"/>
        </w:rPr>
        <w:t xml:space="preserve">Если для получения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заявитель дополнительно представляет документы, подтверждающие получение согласия указанного лица или его представителя на обработку персональных данных указанного лица по форме согласно </w:t>
      </w:r>
      <w:r w:rsidRPr="0033085D">
        <w:rPr>
          <w:b/>
          <w:sz w:val="26"/>
          <w:szCs w:val="26"/>
        </w:rPr>
        <w:t>приложению № 2</w:t>
      </w:r>
      <w:r w:rsidRPr="0033085D">
        <w:rPr>
          <w:sz w:val="26"/>
          <w:szCs w:val="26"/>
        </w:rPr>
        <w:t xml:space="preserve">  к Административному регламенту.</w:t>
      </w:r>
    </w:p>
    <w:p w:rsidR="0033085D" w:rsidRPr="0033085D" w:rsidRDefault="00181AE9" w:rsidP="0033085D">
      <w:pPr>
        <w:autoSpaceDE w:val="0"/>
        <w:autoSpaceDN w:val="0"/>
        <w:adjustRightInd w:val="0"/>
        <w:spacing w:line="240" w:lineRule="auto"/>
        <w:outlineLvl w:val="0"/>
        <w:rPr>
          <w:sz w:val="26"/>
          <w:szCs w:val="26"/>
        </w:rPr>
      </w:pPr>
      <w:r>
        <w:rPr>
          <w:sz w:val="26"/>
          <w:szCs w:val="26"/>
        </w:rPr>
        <w:t>2.5</w:t>
      </w:r>
      <w:r w:rsidR="0033085D" w:rsidRPr="0033085D">
        <w:rPr>
          <w:sz w:val="26"/>
          <w:szCs w:val="26"/>
        </w:rPr>
        <w:t>.3. В случае личного обращения заявитель или его представитель при подаче заявления должен предъявить паспорт или иной документ, удостоверяющий его личность.</w:t>
      </w:r>
    </w:p>
    <w:p w:rsidR="0033085D" w:rsidRPr="0033085D" w:rsidRDefault="00181AE9" w:rsidP="0033085D">
      <w:pPr>
        <w:tabs>
          <w:tab w:val="left" w:pos="3060"/>
        </w:tabs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2.6</w:t>
      </w:r>
      <w:r w:rsidR="0033085D" w:rsidRPr="0033085D">
        <w:rPr>
          <w:b/>
          <w:sz w:val="26"/>
          <w:szCs w:val="26"/>
        </w:rPr>
        <w:t>. Исчерпывающий перечень документов, необходимых для предоставления муниципальной услуги,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которые заявитель вправе предоставить.</w:t>
      </w:r>
    </w:p>
    <w:p w:rsidR="0033085D" w:rsidRPr="0033085D" w:rsidRDefault="0033085D" w:rsidP="0033085D">
      <w:pPr>
        <w:tabs>
          <w:tab w:val="left" w:pos="3060"/>
        </w:tabs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Отсутствует.  </w:t>
      </w:r>
    </w:p>
    <w:p w:rsidR="0033085D" w:rsidRPr="0033085D" w:rsidRDefault="00181AE9" w:rsidP="0011573A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2.7</w:t>
      </w:r>
      <w:r w:rsidR="0033085D" w:rsidRPr="0033085D">
        <w:rPr>
          <w:b/>
          <w:bCs/>
          <w:sz w:val="26"/>
          <w:szCs w:val="26"/>
        </w:rPr>
        <w:t>.  Исчерпывающий перечень оснований для отказа в приеме документов.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bCs/>
          <w:sz w:val="26"/>
          <w:szCs w:val="26"/>
        </w:rPr>
      </w:pPr>
      <w:r w:rsidRPr="0033085D">
        <w:rPr>
          <w:bCs/>
          <w:sz w:val="26"/>
          <w:szCs w:val="26"/>
        </w:rPr>
        <w:t>Основания для отказа в приеме документов отсутствуют.</w:t>
      </w:r>
    </w:p>
    <w:p w:rsidR="0033085D" w:rsidRPr="0033085D" w:rsidRDefault="00181AE9" w:rsidP="0033085D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2.8</w:t>
      </w:r>
      <w:r w:rsidR="0033085D" w:rsidRPr="0033085D">
        <w:rPr>
          <w:b/>
          <w:bCs/>
          <w:sz w:val="26"/>
          <w:szCs w:val="26"/>
        </w:rPr>
        <w:t>. Исчерпывающий перечень оснований для приостановления  или отказа в  предоставлении муниципальной услуги</w:t>
      </w:r>
    </w:p>
    <w:p w:rsidR="0033085D" w:rsidRPr="0033085D" w:rsidRDefault="00181AE9" w:rsidP="0033085D">
      <w:pPr>
        <w:widowControl w:val="0"/>
        <w:autoSpaceDE w:val="0"/>
        <w:autoSpaceDN w:val="0"/>
        <w:adjustRightInd w:val="0"/>
        <w:spacing w:line="240" w:lineRule="auto"/>
        <w:rPr>
          <w:bCs/>
          <w:sz w:val="26"/>
          <w:szCs w:val="26"/>
          <w:lang w:eastAsia="zh-CN"/>
        </w:rPr>
      </w:pPr>
      <w:r>
        <w:rPr>
          <w:bCs/>
          <w:sz w:val="26"/>
          <w:szCs w:val="26"/>
          <w:lang w:eastAsia="zh-CN"/>
        </w:rPr>
        <w:t>2.8</w:t>
      </w:r>
      <w:r w:rsidR="0033085D" w:rsidRPr="0033085D">
        <w:rPr>
          <w:bCs/>
          <w:sz w:val="26"/>
          <w:szCs w:val="26"/>
          <w:lang w:eastAsia="zh-CN"/>
        </w:rPr>
        <w:t>.1. Основания для приостановления предоставления муниципальной услуги отсутствуют;</w:t>
      </w:r>
    </w:p>
    <w:p w:rsidR="0033085D" w:rsidRPr="0033085D" w:rsidRDefault="00181AE9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2.8</w:t>
      </w:r>
      <w:r w:rsidR="0033085D" w:rsidRPr="0033085D">
        <w:rPr>
          <w:sz w:val="26"/>
          <w:szCs w:val="26"/>
        </w:rPr>
        <w:t>.2.  Основания для отказа в предоставлении муниципальной услуги:</w:t>
      </w:r>
    </w:p>
    <w:p w:rsid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непредставление докум</w:t>
      </w:r>
      <w:r w:rsidR="00181AE9">
        <w:rPr>
          <w:sz w:val="26"/>
          <w:szCs w:val="26"/>
        </w:rPr>
        <w:t>ентов, указанных в подпункте 2.5.1 пункта 2.5</w:t>
      </w:r>
      <w:r w:rsidRPr="0033085D">
        <w:rPr>
          <w:sz w:val="26"/>
          <w:szCs w:val="26"/>
        </w:rPr>
        <w:t xml:space="preserve"> раздела 2  настоящего Административного регламента.</w:t>
      </w:r>
    </w:p>
    <w:p w:rsidR="0068171B" w:rsidRPr="0033085D" w:rsidRDefault="00181AE9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2.8</w:t>
      </w:r>
      <w:r w:rsidR="0068171B" w:rsidRPr="0068171B">
        <w:rPr>
          <w:sz w:val="26"/>
          <w:szCs w:val="26"/>
        </w:rPr>
        <w:t xml:space="preserve">.3. Заявитель информируется о причинах отказа с указанием перечня </w:t>
      </w:r>
      <w:r w:rsidR="0068171B" w:rsidRPr="0068171B">
        <w:rPr>
          <w:sz w:val="26"/>
          <w:szCs w:val="26"/>
        </w:rPr>
        <w:lastRenderedPageBreak/>
        <w:t>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33085D" w:rsidRPr="0033085D" w:rsidRDefault="00181AE9" w:rsidP="0011573A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2.9</w:t>
      </w:r>
      <w:r w:rsidR="0033085D" w:rsidRPr="0033085D">
        <w:rPr>
          <w:b/>
          <w:bCs/>
          <w:sz w:val="26"/>
          <w:szCs w:val="26"/>
        </w:rPr>
        <w:t>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1"/>
        <w:rPr>
          <w:bCs/>
          <w:sz w:val="26"/>
          <w:szCs w:val="26"/>
        </w:rPr>
      </w:pPr>
      <w:r w:rsidRPr="0033085D">
        <w:rPr>
          <w:bCs/>
          <w:sz w:val="26"/>
          <w:szCs w:val="26"/>
        </w:rPr>
        <w:t>Муниципальная услуга предоставляется бесплатно.</w:t>
      </w:r>
    </w:p>
    <w:p w:rsidR="0033085D" w:rsidRPr="0033085D" w:rsidRDefault="00181AE9" w:rsidP="0033085D">
      <w:pPr>
        <w:tabs>
          <w:tab w:val="left" w:pos="3570"/>
        </w:tabs>
        <w:suppressAutoHyphens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2.10</w:t>
      </w:r>
      <w:r w:rsidR="0033085D" w:rsidRPr="0033085D">
        <w:rPr>
          <w:b/>
          <w:sz w:val="26"/>
          <w:szCs w:val="26"/>
        </w:rPr>
        <w:t>. Максимальный срок ожидания в очереди при подаче заявления  о предоставлении муниципальной услуги, и при получении результата предоставления таких услуг</w:t>
      </w:r>
    </w:p>
    <w:p w:rsidR="0033085D" w:rsidRPr="0033085D" w:rsidRDefault="00181AE9" w:rsidP="0033085D">
      <w:pPr>
        <w:tabs>
          <w:tab w:val="left" w:pos="3570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2.10</w:t>
      </w:r>
      <w:r w:rsidR="0033085D" w:rsidRPr="0033085D">
        <w:rPr>
          <w:sz w:val="26"/>
          <w:szCs w:val="26"/>
        </w:rPr>
        <w:t>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33085D" w:rsidRPr="0033085D" w:rsidRDefault="00181AE9" w:rsidP="0033085D">
      <w:pPr>
        <w:tabs>
          <w:tab w:val="left" w:pos="3570"/>
        </w:tabs>
        <w:suppressAutoHyphens/>
        <w:spacing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2.10</w:t>
      </w:r>
      <w:r w:rsidR="0033085D" w:rsidRPr="0033085D">
        <w:rPr>
          <w:bCs/>
          <w:sz w:val="26"/>
          <w:szCs w:val="26"/>
        </w:rPr>
        <w:t>.2. Максимальный срок ожидания в очереди при подаче запроса о предоставлении услуги, предоставляемой организацией, участвующей в предоставлении муниципальной услуги, и при получении результата предоставления таких услуг устанавливается регламентом работы организации, указанной в подпункте 2.2 настоящего Административного регламента.</w:t>
      </w:r>
    </w:p>
    <w:p w:rsidR="0033085D" w:rsidRPr="0033085D" w:rsidRDefault="00181AE9" w:rsidP="0033085D">
      <w:pPr>
        <w:tabs>
          <w:tab w:val="left" w:pos="3570"/>
        </w:tabs>
        <w:suppressAutoHyphens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2.11</w:t>
      </w:r>
      <w:r w:rsidR="0033085D" w:rsidRPr="0033085D">
        <w:rPr>
          <w:b/>
          <w:sz w:val="26"/>
          <w:szCs w:val="26"/>
        </w:rPr>
        <w:t xml:space="preserve"> Срок и порядок регистрации заявления заявителя о предоставлении муниципальной услуги</w:t>
      </w:r>
    </w:p>
    <w:p w:rsidR="0033085D" w:rsidRPr="0033085D" w:rsidRDefault="00181AE9" w:rsidP="0033085D">
      <w:pPr>
        <w:tabs>
          <w:tab w:val="left" w:pos="3570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2.11</w:t>
      </w:r>
      <w:r w:rsidR="0033085D" w:rsidRPr="0033085D">
        <w:rPr>
          <w:sz w:val="26"/>
          <w:szCs w:val="26"/>
        </w:rPr>
        <w:t>.1. Регистрация заявления, поданного заявителем лично,  осуществляется в день приема данных обращений.</w:t>
      </w:r>
    </w:p>
    <w:p w:rsidR="0033085D" w:rsidRPr="0033085D" w:rsidRDefault="00181AE9" w:rsidP="0033085D">
      <w:pPr>
        <w:tabs>
          <w:tab w:val="left" w:pos="3570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2.11</w:t>
      </w:r>
      <w:r w:rsidR="0033085D" w:rsidRPr="0033085D">
        <w:rPr>
          <w:sz w:val="26"/>
          <w:szCs w:val="26"/>
        </w:rPr>
        <w:t>.2.     Прием и регистрация заявления о предоставлении муниципальной услуги в электронной форме обеспечивается при помощи региональной государственной информационной  системы «Портал государственных и муниципальных услуг (функций) Новгородской области».</w:t>
      </w:r>
    </w:p>
    <w:p w:rsidR="0033085D" w:rsidRPr="0033085D" w:rsidRDefault="00181AE9" w:rsidP="0033085D">
      <w:pPr>
        <w:autoSpaceDE w:val="0"/>
        <w:autoSpaceDN w:val="0"/>
        <w:adjustRightInd w:val="0"/>
        <w:spacing w:line="240" w:lineRule="auto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>2.12</w:t>
      </w:r>
      <w:r w:rsidR="0033085D" w:rsidRPr="0033085D">
        <w:rPr>
          <w:rFonts w:eastAsia="Calibri"/>
          <w:b/>
          <w:bCs/>
          <w:sz w:val="26"/>
          <w:szCs w:val="26"/>
          <w:lang w:eastAsia="en-US"/>
        </w:rPr>
        <w:t xml:space="preserve">. </w:t>
      </w:r>
      <w:r w:rsidR="0033085D" w:rsidRPr="0033085D">
        <w:rPr>
          <w:rFonts w:eastAsia="Calibri"/>
          <w:b/>
          <w:sz w:val="26"/>
          <w:szCs w:val="26"/>
          <w:lang w:eastAsia="en-US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33085D" w:rsidRPr="0033085D" w:rsidRDefault="00181AE9" w:rsidP="0033085D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33085D" w:rsidRPr="0033085D">
        <w:rPr>
          <w:sz w:val="26"/>
          <w:szCs w:val="26"/>
        </w:rPr>
        <w:t>.1. Рабочи</w:t>
      </w:r>
      <w:r w:rsidR="005265DC">
        <w:rPr>
          <w:sz w:val="26"/>
          <w:szCs w:val="26"/>
        </w:rPr>
        <w:t>й кабинет специалиста комитета</w:t>
      </w:r>
      <w:r w:rsidR="0033085D" w:rsidRPr="0033085D">
        <w:rPr>
          <w:sz w:val="26"/>
          <w:szCs w:val="26"/>
        </w:rPr>
        <w:t xml:space="preserve"> должен соответствовать санитарно-эпидемиологическим правилам и нормативам. Помещение должны быть оборудовано противопожарной системой и средствами пожаротушения, средствами оповещения о возникновении чрезвычайной ситуации.</w:t>
      </w:r>
    </w:p>
    <w:p w:rsidR="0033085D" w:rsidRPr="0033085D" w:rsidRDefault="00181AE9" w:rsidP="0033085D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33085D" w:rsidRPr="0033085D">
        <w:rPr>
          <w:sz w:val="26"/>
          <w:szCs w:val="26"/>
        </w:rPr>
        <w:t>.2. Рабо</w:t>
      </w:r>
      <w:r w:rsidR="005265DC">
        <w:rPr>
          <w:sz w:val="26"/>
          <w:szCs w:val="26"/>
        </w:rPr>
        <w:t>чее место специалиста комитета</w:t>
      </w:r>
      <w:r w:rsidR="0033085D" w:rsidRPr="0033085D">
        <w:rPr>
          <w:sz w:val="26"/>
          <w:szCs w:val="26"/>
        </w:rPr>
        <w:t xml:space="preserve"> должно быть оборудовано персональными компьютерами с возможностью доступа к необходимым информационным базам данных, печатающим и сканирующим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</w:p>
    <w:p w:rsidR="0033085D" w:rsidRPr="0033085D" w:rsidRDefault="00181AE9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33085D" w:rsidRPr="0033085D">
        <w:rPr>
          <w:sz w:val="26"/>
          <w:szCs w:val="26"/>
        </w:rPr>
        <w:t>.3. Требования к размещению мест ожидания: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а) места ожидания должны быть оборудованы стульями (кресельными секциями) и (или) скамьями (банкетками);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б) количество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:rsidR="0033085D" w:rsidRPr="0033085D" w:rsidRDefault="00181AE9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33085D" w:rsidRPr="0033085D">
        <w:rPr>
          <w:sz w:val="26"/>
          <w:szCs w:val="26"/>
        </w:rPr>
        <w:t>.4. Требования к оформлению входа в здание: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а) вход в здание должен быть оборудован удобной лестницей с поручнями для свободного доступа заявителей в здание;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б) центральный вход в здание должен быть оборудован информационной табличкой (вывеской), содержащей следующую информацию: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наименование Администрации;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lastRenderedPageBreak/>
        <w:t>режим работы;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в) вход и выход из здания оборудуются соответствующими указателями;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г) информационные таблички должны размещаться рядом с входом либо на двери входа так, чтобы их хорошо видели посетители; 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д) фасад здания (строения) должен быть оборудован осветительными приборами; 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е) на прилегающей территории к зданию, в котором осуществляется прием граждан, оборудуются места для парковки автотранспортных средств, из которых не менее 10% мест (но не менее 1 места) должны быть предназначены для парковки специальных автотранспортных средств инвалидов. Доступ заявителей к парковочным местам является бесплатным.</w:t>
      </w:r>
    </w:p>
    <w:p w:rsidR="0033085D" w:rsidRPr="0033085D" w:rsidRDefault="00181AE9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33085D" w:rsidRPr="0033085D">
        <w:rPr>
          <w:sz w:val="26"/>
          <w:szCs w:val="26"/>
        </w:rPr>
        <w:t>.5. Требования к информационным стендам, размещению и оформлению информации о порядке предоставления муниципальной услуги указаны в пункте 1.3 настоящего Административного регламента.</w:t>
      </w:r>
    </w:p>
    <w:p w:rsidR="0033085D" w:rsidRPr="0033085D" w:rsidRDefault="00181AE9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33085D" w:rsidRPr="0033085D">
        <w:rPr>
          <w:sz w:val="26"/>
          <w:szCs w:val="26"/>
        </w:rPr>
        <w:t>.6. Требования к местам приема заявителей: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а) кабинет приема заявителей должен быть оборудован информационными табличками с указанием: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номера кабинета;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фамилии, имени, отчества и должности специалиста, осуществляющего предоставление муниципальной услуги;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времени перерыва на обед;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б) рабоч</w:t>
      </w:r>
      <w:r w:rsidR="00181AE9">
        <w:rPr>
          <w:sz w:val="26"/>
          <w:szCs w:val="26"/>
        </w:rPr>
        <w:t>ее место специалиста  комитета</w:t>
      </w:r>
      <w:r w:rsidRPr="0033085D">
        <w:rPr>
          <w:sz w:val="26"/>
          <w:szCs w:val="26"/>
        </w:rPr>
        <w:t xml:space="preserve"> должно обеспечивать ему возможность свободного входа и выхода из помещения при необходимости;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в) место для приема заявителя должно быть снабжено стулом, иметь место для письма и раскладки документов.</w:t>
      </w:r>
    </w:p>
    <w:p w:rsidR="0033085D" w:rsidRPr="0033085D" w:rsidRDefault="00181AE9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33085D" w:rsidRPr="0033085D">
        <w:rPr>
          <w:sz w:val="26"/>
          <w:szCs w:val="26"/>
        </w:rPr>
        <w:t>.7. В целях обеспечения конфиденциальности сведений о заявител</w:t>
      </w:r>
      <w:r>
        <w:rPr>
          <w:sz w:val="26"/>
          <w:szCs w:val="26"/>
        </w:rPr>
        <w:t>е, одним специалистом комитета</w:t>
      </w:r>
      <w:r w:rsidR="0033085D" w:rsidRPr="0033085D">
        <w:rPr>
          <w:sz w:val="26"/>
          <w:szCs w:val="26"/>
        </w:rPr>
        <w:t xml:space="preserve"> одновременно ведется прием только одного заявителя. </w:t>
      </w:r>
    </w:p>
    <w:p w:rsidR="0033085D" w:rsidRPr="0033085D" w:rsidRDefault="00181AE9" w:rsidP="0033085D">
      <w:pPr>
        <w:autoSpaceDE w:val="0"/>
        <w:autoSpaceDN w:val="0"/>
        <w:adjustRightInd w:val="0"/>
        <w:spacing w:line="240" w:lineRule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2.12</w:t>
      </w:r>
      <w:r w:rsidR="0033085D" w:rsidRPr="0033085D">
        <w:rPr>
          <w:rFonts w:eastAsia="Calibri"/>
          <w:sz w:val="26"/>
          <w:szCs w:val="26"/>
          <w:lang w:eastAsia="en-US"/>
        </w:rPr>
        <w:t>.8. В здании, в котором предоставляется муниципальная услуга, создаются условия для прохода инвалидов и маломобильных групп населения.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rFonts w:eastAsia="Calibri"/>
          <w:sz w:val="26"/>
          <w:szCs w:val="26"/>
          <w:lang w:eastAsia="en-US"/>
        </w:rPr>
      </w:pPr>
      <w:r w:rsidRPr="0033085D">
        <w:rPr>
          <w:rFonts w:eastAsia="Calibri"/>
          <w:sz w:val="26"/>
          <w:szCs w:val="26"/>
          <w:lang w:eastAsia="en-US"/>
        </w:rPr>
        <w:t>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Вход в здание, в котором предоставляется муниципальная услуга, оборудуется пандусом. Помещения, в которых предоставляется муниципальная услуга, должны иметь расширенные проходы, позволяющие обеспечить беспрепятственный доступ инвалидов, включая инвалидов, использующих кресла-коляски, а также должны быть оборудованы устройствами для озвучивания визуальной, текстовой информации, надписи, знаки, иная текстовая и графическая информация дублируется знаками, выполненными рельефно-точечным шрифтом Брайля.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rFonts w:eastAsia="Calibri"/>
          <w:sz w:val="26"/>
          <w:szCs w:val="26"/>
          <w:lang w:eastAsia="en-US"/>
        </w:rPr>
      </w:pPr>
      <w:r w:rsidRPr="0033085D">
        <w:rPr>
          <w:rFonts w:eastAsia="Calibri"/>
          <w:sz w:val="26"/>
          <w:szCs w:val="26"/>
          <w:lang w:eastAsia="en-US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rPr>
          <w:rFonts w:eastAsia="Calibri"/>
          <w:sz w:val="26"/>
          <w:szCs w:val="26"/>
          <w:lang w:eastAsia="en-US"/>
        </w:rPr>
      </w:pPr>
      <w:r w:rsidRPr="0033085D">
        <w:rPr>
          <w:rFonts w:eastAsia="Calibri"/>
          <w:sz w:val="26"/>
          <w:szCs w:val="26"/>
          <w:lang w:eastAsia="en-US"/>
        </w:rPr>
        <w:t>На стоянке должны быть предусмотрены места для парковки специальных транспортных средств инвалидов. За пользование парковочным местом плата не взимается.</w:t>
      </w:r>
    </w:p>
    <w:p w:rsidR="0033085D" w:rsidRPr="0033085D" w:rsidRDefault="00181AE9" w:rsidP="0033085D">
      <w:pPr>
        <w:widowControl w:val="0"/>
        <w:suppressAutoHyphens/>
        <w:autoSpaceDE w:val="0"/>
        <w:autoSpaceDN w:val="0"/>
        <w:adjustRightInd w:val="0"/>
        <w:spacing w:line="240" w:lineRule="auto"/>
        <w:outlineLvl w:val="1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2.13</w:t>
      </w:r>
      <w:r w:rsidR="0033085D" w:rsidRPr="0033085D">
        <w:rPr>
          <w:b/>
          <w:bCs/>
          <w:color w:val="000000"/>
          <w:sz w:val="26"/>
          <w:szCs w:val="26"/>
        </w:rPr>
        <w:t xml:space="preserve">. Показатели доступности и качества муниципальной услуги, в том числе количество взаимодействий заявителя со специалистом  при предоставлении муниципальной услуги и их продолжительность, возможность получения муниципальной услуги в многофункциональном центре </w:t>
      </w:r>
      <w:r w:rsidR="0033085D" w:rsidRPr="0033085D">
        <w:rPr>
          <w:b/>
          <w:bCs/>
          <w:color w:val="000000"/>
          <w:sz w:val="26"/>
          <w:szCs w:val="26"/>
        </w:rPr>
        <w:lastRenderedPageBreak/>
        <w:t>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33085D" w:rsidRPr="0033085D" w:rsidRDefault="00181AE9" w:rsidP="0033085D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2.13</w:t>
      </w:r>
      <w:r w:rsidR="0033085D" w:rsidRPr="0033085D">
        <w:rPr>
          <w:bCs/>
          <w:color w:val="000000"/>
          <w:sz w:val="26"/>
          <w:szCs w:val="26"/>
        </w:rPr>
        <w:t xml:space="preserve">.1. Показателем качества и доступности муниципальной услуги является </w:t>
      </w:r>
      <w:r w:rsidR="0033085D" w:rsidRPr="0033085D">
        <w:rPr>
          <w:color w:val="000000"/>
          <w:sz w:val="26"/>
          <w:szCs w:val="26"/>
        </w:rPr>
        <w:t>совокупность количественных и качественных параметров, позволяющая измерять, учитывать, контролировать и оценивать процесс и результат предоставления муниципальной услуги.</w:t>
      </w:r>
    </w:p>
    <w:p w:rsidR="0033085D" w:rsidRPr="0033085D" w:rsidRDefault="00181AE9" w:rsidP="0033085D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bCs/>
          <w:sz w:val="26"/>
          <w:szCs w:val="26"/>
        </w:rPr>
        <w:t>2.13</w:t>
      </w:r>
      <w:r w:rsidR="0033085D" w:rsidRPr="0033085D">
        <w:rPr>
          <w:bCs/>
          <w:sz w:val="26"/>
          <w:szCs w:val="26"/>
        </w:rPr>
        <w:t>.2. Показателем доступности</w:t>
      </w:r>
      <w:r w:rsidR="0033085D" w:rsidRPr="0033085D">
        <w:rPr>
          <w:sz w:val="26"/>
          <w:szCs w:val="26"/>
        </w:rPr>
        <w:t xml:space="preserve"> является информационная открытость порядка и правил предоставления муниципальной услуги: </w:t>
      </w:r>
    </w:p>
    <w:p w:rsidR="0033085D" w:rsidRPr="0033085D" w:rsidRDefault="0033085D" w:rsidP="0033085D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 w:rsidRPr="0033085D">
        <w:rPr>
          <w:color w:val="000000"/>
          <w:sz w:val="26"/>
          <w:szCs w:val="26"/>
        </w:rPr>
        <w:t xml:space="preserve">наличие административного регламента предоставления муниципальной услуги; </w:t>
      </w:r>
    </w:p>
    <w:p w:rsidR="0033085D" w:rsidRPr="0033085D" w:rsidRDefault="0033085D" w:rsidP="0033085D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 w:rsidRPr="0033085D">
        <w:rPr>
          <w:color w:val="000000"/>
          <w:sz w:val="26"/>
          <w:szCs w:val="26"/>
        </w:rPr>
        <w:t>наличие информации об оказании муниципальной услуги в средствах массовой информации, общедоступных местах;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обеспечение предоставления муниципальной услуги с использованием региональной информационной системы «Портал государственных и муниципальных услуг (функций) Новгородской области»;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обеспечение предоставления муниципальной услуги с использованием федеральной государственной информационной системы «Единый портал государственных и муниципальных услуг (функций)»;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количество взаимодействий заявителя с должностными лицами Администрации для получения муниципальной услуги (для получения муниципальной услуги заявителю необходимо обратиться для подачи и получения документов).</w:t>
      </w:r>
    </w:p>
    <w:p w:rsidR="0033085D" w:rsidRPr="0033085D" w:rsidRDefault="00181AE9" w:rsidP="0033085D">
      <w:pPr>
        <w:widowControl w:val="0"/>
        <w:suppressAutoHyphens/>
        <w:autoSpaceDE w:val="0"/>
        <w:autoSpaceDN w:val="0"/>
        <w:adjustRightInd w:val="0"/>
        <w:spacing w:line="240" w:lineRule="auto"/>
        <w:outlineLvl w:val="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2.13</w:t>
      </w:r>
      <w:r w:rsidR="0033085D" w:rsidRPr="0033085D">
        <w:rPr>
          <w:color w:val="000000"/>
          <w:sz w:val="26"/>
          <w:szCs w:val="26"/>
        </w:rPr>
        <w:t xml:space="preserve">.3. Показателями качества предоставления муниципальной услуги являются:  </w:t>
      </w:r>
    </w:p>
    <w:p w:rsidR="0033085D" w:rsidRPr="0033085D" w:rsidRDefault="0033085D" w:rsidP="0033085D">
      <w:pPr>
        <w:widowControl w:val="0"/>
        <w:suppressAutoHyphens/>
        <w:autoSpaceDE w:val="0"/>
        <w:autoSpaceDN w:val="0"/>
        <w:adjustRightInd w:val="0"/>
        <w:spacing w:line="240" w:lineRule="auto"/>
        <w:outlineLvl w:val="2"/>
        <w:rPr>
          <w:color w:val="000000"/>
          <w:sz w:val="26"/>
          <w:szCs w:val="26"/>
        </w:rPr>
      </w:pPr>
      <w:r w:rsidRPr="0033085D">
        <w:rPr>
          <w:color w:val="000000"/>
          <w:sz w:val="26"/>
          <w:szCs w:val="26"/>
        </w:rPr>
        <w:t>степень удовлетворенности граждан качеством и доступностью муниципальной услуги;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соблюдение сроков предоставления муниципальной услуги;</w:t>
      </w:r>
    </w:p>
    <w:p w:rsidR="0033085D" w:rsidRPr="0033085D" w:rsidRDefault="0033085D" w:rsidP="0033085D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 w:rsidRPr="0033085D">
        <w:rPr>
          <w:color w:val="000000"/>
          <w:sz w:val="26"/>
          <w:szCs w:val="26"/>
        </w:rPr>
        <w:t>количество обоснованных жалоб;</w:t>
      </w:r>
    </w:p>
    <w:p w:rsidR="0033085D" w:rsidRPr="0033085D" w:rsidRDefault="0033085D" w:rsidP="0033085D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 w:rsidRPr="0033085D">
        <w:rPr>
          <w:color w:val="000000"/>
          <w:sz w:val="26"/>
          <w:szCs w:val="26"/>
        </w:rPr>
        <w:t>регистрация, учет и анализ жалоб и обращений  в Администрации.</w:t>
      </w:r>
    </w:p>
    <w:p w:rsidR="0033085D" w:rsidRPr="0033085D" w:rsidRDefault="00181AE9" w:rsidP="0033085D">
      <w:pPr>
        <w:widowControl w:val="0"/>
        <w:spacing w:line="240" w:lineRule="auto"/>
        <w:rPr>
          <w:b/>
          <w:sz w:val="26"/>
          <w:szCs w:val="26"/>
        </w:rPr>
      </w:pPr>
      <w:r>
        <w:rPr>
          <w:bCs/>
          <w:sz w:val="26"/>
          <w:szCs w:val="26"/>
          <w:lang w:eastAsia="zh-CN"/>
        </w:rPr>
        <w:t>2.14</w:t>
      </w:r>
      <w:r w:rsidR="0033085D" w:rsidRPr="0033085D">
        <w:rPr>
          <w:bCs/>
          <w:sz w:val="26"/>
          <w:szCs w:val="26"/>
          <w:lang w:eastAsia="zh-CN"/>
        </w:rPr>
        <w:t>.</w:t>
      </w:r>
      <w:r w:rsidR="0033085D" w:rsidRPr="0033085D">
        <w:rPr>
          <w:b/>
          <w:sz w:val="26"/>
          <w:szCs w:val="26"/>
        </w:rPr>
        <w:t xml:space="preserve">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33085D" w:rsidRPr="0033085D" w:rsidRDefault="00181AE9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>
        <w:rPr>
          <w:sz w:val="26"/>
          <w:szCs w:val="26"/>
        </w:rPr>
        <w:t>2.14</w:t>
      </w:r>
      <w:r w:rsidR="0033085D" w:rsidRPr="0033085D">
        <w:rPr>
          <w:sz w:val="26"/>
          <w:szCs w:val="26"/>
        </w:rPr>
        <w:t>.1. Заявителям обеспечивается возможность получения информации о порядке предоставления муниципальной услуги, а также копирования форм заявок  и иных документов, необходимых для получения муниципальной услуги, в том числе с использованием региональной государственной информационной системы «Портал государственных и муниципальных услуг (функций) Новгородской области».</w:t>
      </w:r>
    </w:p>
    <w:p w:rsidR="0033085D" w:rsidRPr="0033085D" w:rsidRDefault="00181AE9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>
        <w:rPr>
          <w:sz w:val="26"/>
          <w:szCs w:val="26"/>
        </w:rPr>
        <w:t>2.14</w:t>
      </w:r>
      <w:r w:rsidR="0033085D" w:rsidRPr="0033085D">
        <w:rPr>
          <w:sz w:val="26"/>
          <w:szCs w:val="26"/>
        </w:rPr>
        <w:t>.2. Прием документов на предоставление муниципальной услуги, уведомления о приостановлении предоставления муниципальной услуги и выдача результата муниципальной услуги может осуществляться в МФЦ на основании заключенного Соглашения  о взаимодействи</w:t>
      </w:r>
      <w:r>
        <w:rPr>
          <w:sz w:val="26"/>
          <w:szCs w:val="26"/>
        </w:rPr>
        <w:t>и между Администрацией Поддорского</w:t>
      </w:r>
      <w:r w:rsidR="0033085D" w:rsidRPr="0033085D">
        <w:rPr>
          <w:sz w:val="26"/>
          <w:szCs w:val="26"/>
        </w:rPr>
        <w:t xml:space="preserve"> муниципального округа  и государственным областным автономным учреждением «Многофункциональный центр предоставления государственных и муниципальных услуг».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lastRenderedPageBreak/>
        <w:t>Административные процедуры, предусматривающие прием и выдачу готовых документов, могут выполняться ка</w:t>
      </w:r>
      <w:r w:rsidR="00181AE9">
        <w:rPr>
          <w:sz w:val="26"/>
          <w:szCs w:val="26"/>
        </w:rPr>
        <w:t>к на базе отдела МФЦ  в Поддорском</w:t>
      </w:r>
      <w:r w:rsidRPr="0033085D">
        <w:rPr>
          <w:sz w:val="26"/>
          <w:szCs w:val="26"/>
        </w:rPr>
        <w:t xml:space="preserve"> муниципальном округе, так и на базе любого МФЦ на территории Новгородской области.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t xml:space="preserve">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 (далее - комплексный запрос). 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 В этом случае МФЦ для обеспечения получения заявителем государственных и (или) муниципальных услуг, указанных в комплексном запросе, действует в интересах заявителя без доверенности и направляет в органы, предоставляющие государственные и (или) муниципальные услуги, заявления, подписанные уполномоченным работником многофункционального центра и скрепленные печатью многофункционального центра, а также сведения, документы и (или) информацию, необходимые для предоставления указанных в комплексном запросе государственных и (или) муниципальных услуг, с приложением заверенной многофункциональным центром копии комплексного запроса. При этом не требуются составление и подписание таких заявлений заявителем. 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t>Одновременно с комплексным запросом заявитель подает в МФЦ документы</w:t>
      </w:r>
      <w:r w:rsidR="00181AE9">
        <w:rPr>
          <w:sz w:val="26"/>
          <w:szCs w:val="26"/>
        </w:rPr>
        <w:t>, предусмотренные подпунктом 2.5.1 пункта 2.5</w:t>
      </w:r>
      <w:r w:rsidRPr="0033085D">
        <w:rPr>
          <w:sz w:val="26"/>
          <w:szCs w:val="26"/>
        </w:rPr>
        <w:t xml:space="preserve">  раздела 2  Административного регламента.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t>Заявка и документы</w:t>
      </w:r>
      <w:r w:rsidR="00181AE9">
        <w:rPr>
          <w:sz w:val="26"/>
          <w:szCs w:val="26"/>
        </w:rPr>
        <w:t>, предусмотренные подпунктом 2.5.1 пункта 2.5</w:t>
      </w:r>
      <w:r w:rsidRPr="0033085D">
        <w:rPr>
          <w:sz w:val="26"/>
          <w:szCs w:val="26"/>
        </w:rPr>
        <w:t xml:space="preserve">   раздела 2 Административного регламента, направляются МФЦ не позднее одного рабочего дня, следующего за днем получения комплексного запроса в Администрацию.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t>При поступлении в МФЦ документов, являющихся результатом предоставления государственной и (или) муниципальной услуги, МФЦ обеспечивает возможность выдачи таких документов заявителю не позднее рабочего дня, следующего за днем поступления таких документов в МФЦ.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t>Заявитель имеет право обратиться в МФЦ в целях получения информации о ходе предоставления конкретной государственной и (или) муниципальной услуги, указанной в комплексном запросе, или о готовности документов, являющихся результатом предоставления конкретной государственной и (или) муниципальной услуги, указанной в комплексном запросе. Указанная информация предоставляется МФЦ: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t>в ходе личного приема заявителя;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t>по телефону;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t>по электронной почте.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t>В случае обращения заявителя в МФЦ с запросом о ходе предоставления конкретной государственной и (или) муниципальной услуги, указанной в комплексном запросе, или о готовности документов, являющихся результатом предоставления конкретной государственной и (или) муниципальной услуги, указанной в комплексном запросе, посредством  электронной почты, МФЦ обязан направить ответ заявителю не позднее рабочего дня, следующего за днем получения МФЦ указанного запроса.</w:t>
      </w:r>
    </w:p>
    <w:p w:rsidR="0033085D" w:rsidRPr="0033085D" w:rsidRDefault="00181AE9" w:rsidP="0033085D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2.14</w:t>
      </w:r>
      <w:r w:rsidR="0033085D" w:rsidRPr="0033085D">
        <w:rPr>
          <w:sz w:val="26"/>
          <w:szCs w:val="26"/>
        </w:rPr>
        <w:t xml:space="preserve">.3. При подаче электронной заявки  может быть использована простая электронная подпись, согласно п. 2 статьи 6 Федерального закона от 06 апреля 2011 года № 63-ФЗ «Об электронной подписи». Простой электронной подписью является </w:t>
      </w:r>
      <w:r w:rsidR="0033085D" w:rsidRPr="0033085D">
        <w:rPr>
          <w:sz w:val="26"/>
          <w:szCs w:val="26"/>
        </w:rPr>
        <w:lastRenderedPageBreak/>
        <w:t>регистрация заявителя в Единой системе идентификации и аутентификации (ЕСИА). «Логин» и «пароль» выступают в качестве авторизации на Порталах (федеральном и региональном), подтверждающей правомочность производимых посредством сети Интернет процедур. Идентификатором простой электронной подписи является страховой номер индивидуального лицевого счета (СНИЛС) заявителя в системе обязательного пенсионного страхования.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определяются на основании утверждаемой соответствующим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Для заявителей обеспечивается возможность осуществлять с использованием федеральной государственной информационной системы «Единый портал государственных и муниципальных услуг (функций)» или региональной информационной системы «Портал государственных и муниципальных услуг (функций) Новгородской области» мониторинг хода предоставления муниципальной услуги.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Уведомление заявителя о принятом к рассмотрению заявлении, а также о необходимости представления документов осуществляется отделом не позднее рабочего дня, следующего за днем поступления от заявителя соответствующей интерактивной формы в электронном виде, в том числе через федеральную государственную информационную систему «Единый портал государственных и муниципальных услуг (функций)» или региональной информационной системы «Портал государственных и муниципальных услуг (функций)» Новгородской области.</w:t>
      </w:r>
    </w:p>
    <w:p w:rsidR="00241123" w:rsidRPr="00241123" w:rsidRDefault="00181AE9" w:rsidP="00241123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2.15</w:t>
      </w:r>
      <w:r w:rsidR="00241123" w:rsidRPr="00241123">
        <w:rPr>
          <w:b/>
          <w:sz w:val="26"/>
          <w:szCs w:val="26"/>
        </w:rPr>
        <w:t>. 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</w:t>
      </w:r>
    </w:p>
    <w:p w:rsidR="00241123" w:rsidRPr="00241123" w:rsidRDefault="00DA47EE" w:rsidP="0024112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2.15</w:t>
      </w:r>
      <w:r w:rsidR="00241123" w:rsidRPr="00241123">
        <w:rPr>
          <w:sz w:val="26"/>
          <w:szCs w:val="26"/>
        </w:rPr>
        <w:t>.1. В случае выявления в документах, являющихся результатом предоставления муниципальной услуги, опечаток и (или) ошибок заявитель (представитель заявителя) представляет (направляет) в Уполномоченный орган заявление об исправлении опечаток и (или) ошибок в документе о предоставлении муниципальной услуги (далее - заявление об исправлении опечаток и (или) ошибок) по форме согласно приложению № 3 к настоящему Административному регламенту.</w:t>
      </w:r>
    </w:p>
    <w:p w:rsidR="00241123" w:rsidRPr="00241123" w:rsidRDefault="00241123" w:rsidP="00241123">
      <w:pPr>
        <w:spacing w:line="240" w:lineRule="auto"/>
        <w:rPr>
          <w:sz w:val="26"/>
          <w:szCs w:val="26"/>
        </w:rPr>
      </w:pPr>
      <w:r w:rsidRPr="00241123">
        <w:rPr>
          <w:sz w:val="26"/>
          <w:szCs w:val="26"/>
        </w:rPr>
        <w:t>Заявление об исправлении опечаток и (или) ошибок может быть представлено (направлено) по выбору заявителя (представителя заявителя) в Уполномоченный орган или МФЦ непосредственно,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(при наличии технической возможности).</w:t>
      </w:r>
    </w:p>
    <w:p w:rsidR="00241123" w:rsidRPr="00241123" w:rsidRDefault="00241123" w:rsidP="00241123">
      <w:pPr>
        <w:spacing w:line="240" w:lineRule="auto"/>
        <w:rPr>
          <w:sz w:val="26"/>
          <w:szCs w:val="26"/>
        </w:rPr>
      </w:pPr>
      <w:r w:rsidRPr="00241123">
        <w:rPr>
          <w:sz w:val="26"/>
          <w:szCs w:val="26"/>
        </w:rPr>
        <w:t>К заявлению об исправлении опечаток и (или) ошибок прилагается оригинал документа, в котором допущена опечатка и (или) ошибка.</w:t>
      </w:r>
    </w:p>
    <w:p w:rsidR="00241123" w:rsidRPr="00241123" w:rsidRDefault="00241123" w:rsidP="00241123">
      <w:pPr>
        <w:spacing w:line="240" w:lineRule="auto"/>
        <w:rPr>
          <w:sz w:val="26"/>
          <w:szCs w:val="26"/>
        </w:rPr>
      </w:pPr>
      <w:r w:rsidRPr="00241123">
        <w:rPr>
          <w:sz w:val="26"/>
          <w:szCs w:val="26"/>
        </w:rPr>
        <w:t>Также заявитель (представителя заявителя) вправе представить по собственной инициативе документы, обосновывающие доводы, изложенные в заявлении об исправлении опечаток и (или) ошибок.</w:t>
      </w:r>
    </w:p>
    <w:p w:rsidR="00241123" w:rsidRPr="00241123" w:rsidRDefault="00DA47EE" w:rsidP="0024112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2.15</w:t>
      </w:r>
      <w:r w:rsidR="00241123" w:rsidRPr="00241123">
        <w:rPr>
          <w:sz w:val="26"/>
          <w:szCs w:val="26"/>
        </w:rPr>
        <w:t>.2. Регистрация заявления об исправлении опечаток и (или) ошибок осуществляется в день его поступления в Уполномоченный орган либо на следующий день в случае поступления заявления об исправлении опечаток и (или) ошибок по окончании рабочего времени. В случае поступления заявления об исправлении опечаток и (или) ошибок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241123" w:rsidRPr="00241123" w:rsidRDefault="00DA47EE" w:rsidP="0024112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2.15.3. Специалист комитета</w:t>
      </w:r>
      <w:r w:rsidR="00241123" w:rsidRPr="00241123">
        <w:rPr>
          <w:sz w:val="26"/>
          <w:szCs w:val="26"/>
        </w:rPr>
        <w:t>, ответственный за предоставление муниципальной услуги, при получении заявления об исправлении опечаток и (или) ошибок проводит проверку указанных в заявлении об исправлении опечаток и (или) ошибок сведений.</w:t>
      </w:r>
    </w:p>
    <w:p w:rsidR="00241123" w:rsidRPr="00241123" w:rsidRDefault="00241123" w:rsidP="00241123">
      <w:pPr>
        <w:spacing w:line="240" w:lineRule="auto"/>
        <w:rPr>
          <w:sz w:val="26"/>
          <w:szCs w:val="26"/>
        </w:rPr>
      </w:pPr>
      <w:r w:rsidRPr="00241123">
        <w:rPr>
          <w:sz w:val="26"/>
          <w:szCs w:val="26"/>
        </w:rPr>
        <w:t>В случае выявления допущенных опечаток и (или) ошибок в выданных в результате предоставления муниципальной услуги документах специалист управления, ответственный за предоставление муниципальной услуги, подготавливает документ, являющийся результатом предоставления муниципальной услуги, с учетом исправления допущенных опечаток и (или) ошибок в срок, не превышающий 5 рабочих дней со дня регистрации заявления об исправлении опечаток и (или) ошибок.</w:t>
      </w:r>
    </w:p>
    <w:p w:rsidR="00241123" w:rsidRPr="00241123" w:rsidRDefault="00DA47EE" w:rsidP="0024112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2.15</w:t>
      </w:r>
      <w:r w:rsidR="00241123" w:rsidRPr="00241123">
        <w:rPr>
          <w:sz w:val="26"/>
          <w:szCs w:val="26"/>
        </w:rPr>
        <w:t>.4. Основаниями для отказа в исправлении допущенных опечаток и (или) ошибок в выданных в результате предоставления муниципальной услуги документах являются:</w:t>
      </w:r>
    </w:p>
    <w:p w:rsidR="00241123" w:rsidRPr="00241123" w:rsidRDefault="00241123" w:rsidP="00241123">
      <w:pPr>
        <w:spacing w:line="240" w:lineRule="auto"/>
        <w:rPr>
          <w:sz w:val="26"/>
          <w:szCs w:val="26"/>
        </w:rPr>
      </w:pPr>
      <w:r w:rsidRPr="00241123">
        <w:rPr>
          <w:sz w:val="26"/>
          <w:szCs w:val="26"/>
        </w:rPr>
        <w:t>несоответствие заявителя кругу лиц, указанных в подразделе 1.2 настоящего Административного регламента;</w:t>
      </w:r>
    </w:p>
    <w:p w:rsidR="00241123" w:rsidRPr="00241123" w:rsidRDefault="00241123" w:rsidP="00241123">
      <w:pPr>
        <w:spacing w:line="240" w:lineRule="auto"/>
        <w:rPr>
          <w:sz w:val="26"/>
          <w:szCs w:val="26"/>
        </w:rPr>
      </w:pPr>
      <w:r w:rsidRPr="00241123">
        <w:rPr>
          <w:sz w:val="26"/>
          <w:szCs w:val="26"/>
        </w:rPr>
        <w:t>отсутствие опечаток и (или) ошибок в выданных в результате предоставления муниципальной услуги документах.</w:t>
      </w:r>
    </w:p>
    <w:p w:rsidR="00241123" w:rsidRPr="00241123" w:rsidRDefault="00241123" w:rsidP="00241123">
      <w:pPr>
        <w:spacing w:line="240" w:lineRule="auto"/>
        <w:rPr>
          <w:sz w:val="26"/>
          <w:szCs w:val="26"/>
        </w:rPr>
      </w:pPr>
      <w:r w:rsidRPr="00241123">
        <w:rPr>
          <w:sz w:val="26"/>
          <w:szCs w:val="26"/>
        </w:rPr>
        <w:t>При наличии оснований для отказа в исправлении допущенных опечаток и (или) ошибок в выданных в результате предоставления муниципальной услуги документах специалист управления, ответственный за предоставление муниципальной услуги, подготавливает уведомление об отсутствии таких опечаток и (или) ошибок в срок, не превышающий 5 рабочих дней со дня регистрации заявления об исправлении опечаток и (или) ошибок.</w:t>
      </w:r>
    </w:p>
    <w:p w:rsidR="00241123" w:rsidRPr="00241123" w:rsidRDefault="00DA47EE" w:rsidP="0024112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2.15</w:t>
      </w:r>
      <w:r w:rsidR="00241123" w:rsidRPr="00241123">
        <w:rPr>
          <w:sz w:val="26"/>
          <w:szCs w:val="26"/>
        </w:rPr>
        <w:t>.5. Выдача (направление) результата рассмотрения заявления об исправлении опечаток и (или) ошибок осуществляется способом, указанным заявителем (представителя заявителя) в заявлении об исправлении опечаток и (или) ошибок.</w:t>
      </w:r>
    </w:p>
    <w:p w:rsidR="00241123" w:rsidRPr="00241123" w:rsidRDefault="00DA47EE" w:rsidP="00241123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2.16</w:t>
      </w:r>
      <w:r w:rsidR="00241123" w:rsidRPr="00241123">
        <w:rPr>
          <w:b/>
          <w:sz w:val="26"/>
          <w:szCs w:val="26"/>
        </w:rPr>
        <w:t>.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</w:t>
      </w:r>
    </w:p>
    <w:p w:rsidR="00241123" w:rsidRPr="00241123" w:rsidRDefault="00DA47EE" w:rsidP="0024112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2.16</w:t>
      </w:r>
      <w:r w:rsidR="00241123" w:rsidRPr="00241123">
        <w:rPr>
          <w:sz w:val="26"/>
          <w:szCs w:val="26"/>
        </w:rPr>
        <w:t>.1. Заявитель (представитель заявителя) вправе направить (представить) в Уполномоченный орган заявление о выдаче дубликата документа, выданного по результатам предоставления муниципальной услуги (далее - заявление о выдаче дубликата), по форме согласно приложению № 4 к настоящему Административному регламенту.</w:t>
      </w:r>
    </w:p>
    <w:p w:rsidR="00241123" w:rsidRPr="00241123" w:rsidRDefault="00241123" w:rsidP="00241123">
      <w:pPr>
        <w:spacing w:line="240" w:lineRule="auto"/>
        <w:rPr>
          <w:sz w:val="26"/>
          <w:szCs w:val="26"/>
        </w:rPr>
      </w:pPr>
      <w:r w:rsidRPr="00241123">
        <w:rPr>
          <w:sz w:val="26"/>
          <w:szCs w:val="26"/>
        </w:rPr>
        <w:t>Заявление о выдаче дубликата может быть представлено (направлено) по выбору заявителя (представителя заявителя) в Уполномоченный орган или МФЦ непосредственно,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(при наличии технической возможности).</w:t>
      </w:r>
    </w:p>
    <w:p w:rsidR="00241123" w:rsidRPr="00241123" w:rsidRDefault="00DA47EE" w:rsidP="0024112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2.16</w:t>
      </w:r>
      <w:r w:rsidR="00241123" w:rsidRPr="00241123">
        <w:rPr>
          <w:sz w:val="26"/>
          <w:szCs w:val="26"/>
        </w:rPr>
        <w:t>.2. Регистрация заявления о выдаче дубликата осуществляется в день его поступления в Уполномоченный орган либо на следующий рабочий день в случае поступления заявления о выдаче дубликата по окончании рабочего времени. В случае поступления заявления о выдаче дубликата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241123" w:rsidRPr="00241123" w:rsidRDefault="00DA47EE" w:rsidP="0024112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2.16</w:t>
      </w:r>
      <w:r w:rsidR="00241123" w:rsidRPr="00241123">
        <w:rPr>
          <w:sz w:val="26"/>
          <w:szCs w:val="26"/>
        </w:rPr>
        <w:t>.3. Основанием для отказа в выдаче дубликата документа, выданного по результатам предоставления муниципальной услуги (далее - дубликат), является обращение с заявлением о выдаче дубликата лица, неуказанного в подразделе 1.2 настоящего Административного регламента.</w:t>
      </w:r>
    </w:p>
    <w:p w:rsidR="00241123" w:rsidRPr="00241123" w:rsidRDefault="00241123" w:rsidP="00241123">
      <w:pPr>
        <w:spacing w:line="240" w:lineRule="auto"/>
        <w:rPr>
          <w:sz w:val="26"/>
          <w:szCs w:val="26"/>
        </w:rPr>
      </w:pPr>
      <w:r w:rsidRPr="00241123">
        <w:rPr>
          <w:sz w:val="26"/>
          <w:szCs w:val="26"/>
        </w:rPr>
        <w:t>При наличии оснований для отказа в выдаче дубликата специалист управления, ответственный за предоставление муниципальной услуги, подготавливает уведомление об отказе в выдаче дубликата в срок, не превышающий 5 рабочих дней со дня регистрации заявления о выдаче дубликата.</w:t>
      </w:r>
    </w:p>
    <w:p w:rsidR="00241123" w:rsidRPr="00241123" w:rsidRDefault="00241123" w:rsidP="00241123">
      <w:pPr>
        <w:spacing w:line="240" w:lineRule="auto"/>
        <w:rPr>
          <w:sz w:val="26"/>
          <w:szCs w:val="26"/>
        </w:rPr>
      </w:pPr>
      <w:r w:rsidRPr="00241123">
        <w:rPr>
          <w:sz w:val="26"/>
          <w:szCs w:val="26"/>
        </w:rPr>
        <w:t>В случае отсутствия оснований для отказа в выдаче дубликата специалист управления, ответственный за предоставление муниципальной услуги, выдает дубликат с тем же регистрационным номером, который был указан в ранее выданном по результатам предоставления муниципальной услуги документе, в срок, не превышающий 5 рабочих дней со дня регистрации заявления о выдаче дубликата.</w:t>
      </w:r>
    </w:p>
    <w:p w:rsidR="0033085D" w:rsidRDefault="00DA47EE" w:rsidP="0024112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2.16</w:t>
      </w:r>
      <w:r w:rsidR="00241123" w:rsidRPr="00241123">
        <w:rPr>
          <w:sz w:val="26"/>
          <w:szCs w:val="26"/>
        </w:rPr>
        <w:t>.4. Выдача (направление) результата рассмотрения заявления о выдаче дубликата осуществляется способом, указанным заявителем (представителем заявителя) в заявлении о выдаче дубликата.</w:t>
      </w:r>
    </w:p>
    <w:p w:rsidR="00241123" w:rsidRPr="0033085D" w:rsidRDefault="00241123" w:rsidP="0033085D">
      <w:pPr>
        <w:spacing w:line="240" w:lineRule="auto"/>
        <w:rPr>
          <w:sz w:val="26"/>
          <w:szCs w:val="26"/>
        </w:rPr>
      </w:pPr>
    </w:p>
    <w:p w:rsidR="0033085D" w:rsidRPr="0033085D" w:rsidRDefault="0033085D" w:rsidP="0033085D">
      <w:pPr>
        <w:widowControl w:val="0"/>
        <w:suppressAutoHyphens/>
        <w:autoSpaceDE w:val="0"/>
        <w:autoSpaceDN w:val="0"/>
        <w:adjustRightInd w:val="0"/>
        <w:spacing w:line="240" w:lineRule="auto"/>
        <w:rPr>
          <w:b/>
          <w:color w:val="000000"/>
          <w:sz w:val="26"/>
          <w:szCs w:val="26"/>
        </w:rPr>
      </w:pPr>
      <w:r w:rsidRPr="0033085D">
        <w:rPr>
          <w:b/>
          <w:color w:val="000000"/>
          <w:sz w:val="26"/>
          <w:szCs w:val="26"/>
        </w:rPr>
        <w:t>3. Состав, последовательность и сроки выполнения административных процедур</w:t>
      </w:r>
    </w:p>
    <w:p w:rsidR="0033085D" w:rsidRPr="0033085D" w:rsidRDefault="0033085D" w:rsidP="0033085D">
      <w:pPr>
        <w:spacing w:line="240" w:lineRule="auto"/>
        <w:jc w:val="left"/>
        <w:rPr>
          <w:b/>
          <w:bCs/>
          <w:color w:val="000000"/>
          <w:sz w:val="26"/>
          <w:szCs w:val="26"/>
        </w:rPr>
      </w:pPr>
      <w:r w:rsidRPr="0033085D">
        <w:rPr>
          <w:b/>
          <w:bCs/>
          <w:color w:val="000000"/>
          <w:sz w:val="26"/>
          <w:szCs w:val="26"/>
        </w:rPr>
        <w:t>3.1. Последовательность  административных процедур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3.1.1. Предоставление муниципальной услуги включает в себя следующие административные процедуры: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прием заявления  от заявителя и проверку документов;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рассмотрение заявления;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выдача готовых документов или оформление отказа в выдаче документов;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outlineLvl w:val="1"/>
        <w:rPr>
          <w:b/>
          <w:sz w:val="26"/>
          <w:szCs w:val="26"/>
        </w:rPr>
      </w:pPr>
      <w:r w:rsidRPr="0033085D">
        <w:rPr>
          <w:b/>
          <w:sz w:val="26"/>
          <w:szCs w:val="26"/>
        </w:rPr>
        <w:t xml:space="preserve">3.2. Прием заявления от  заявителя и проверка документов 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t xml:space="preserve">3.2.1. Основанием для начала административной процедуры по приему заявления по форме согласно </w:t>
      </w:r>
      <w:hyperlink r:id="rId10" w:anchor="Par416" w:tooltip="Ссылка на текущий документ" w:history="1">
        <w:r w:rsidRPr="0033085D">
          <w:rPr>
            <w:b/>
            <w:color w:val="000000" w:themeColor="text1"/>
            <w:sz w:val="26"/>
            <w:szCs w:val="26"/>
            <w:u w:val="single"/>
          </w:rPr>
          <w:t xml:space="preserve">приложениям № </w:t>
        </w:r>
      </w:hyperlink>
      <w:r w:rsidRPr="0033085D">
        <w:rPr>
          <w:b/>
          <w:color w:val="000000" w:themeColor="text1"/>
          <w:sz w:val="26"/>
          <w:szCs w:val="26"/>
        </w:rPr>
        <w:t>1</w:t>
      </w:r>
      <w:r w:rsidRPr="0033085D">
        <w:rPr>
          <w:b/>
          <w:sz w:val="26"/>
          <w:szCs w:val="26"/>
        </w:rPr>
        <w:t>,</w:t>
      </w:r>
      <w:r w:rsidRPr="0033085D">
        <w:rPr>
          <w:sz w:val="26"/>
          <w:szCs w:val="26"/>
        </w:rPr>
        <w:t xml:space="preserve"> поступившего от заявителя  на бумажном носителе или в электронной форме (при наличии технической возможности), является  обращение заявителя с заявлением и предоставлением  докум</w:t>
      </w:r>
      <w:r w:rsidR="00DA47EE">
        <w:rPr>
          <w:sz w:val="26"/>
          <w:szCs w:val="26"/>
        </w:rPr>
        <w:t>ентов, указанных в подпункте 2.51. пункта 2.5</w:t>
      </w:r>
      <w:r w:rsidRPr="0033085D">
        <w:rPr>
          <w:sz w:val="26"/>
          <w:szCs w:val="26"/>
        </w:rPr>
        <w:t xml:space="preserve"> раздела 2  настоящего административного регламента. </w:t>
      </w:r>
    </w:p>
    <w:p w:rsidR="0033085D" w:rsidRPr="0033085D" w:rsidRDefault="00DA47EE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3.2.2. Специалист  комитета</w:t>
      </w:r>
      <w:r w:rsidR="0033085D" w:rsidRPr="0033085D">
        <w:rPr>
          <w:sz w:val="26"/>
          <w:szCs w:val="26"/>
        </w:rPr>
        <w:t xml:space="preserve"> проверяет наличие документов, правильность заполнения заявления. 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Заявление  и прилагаемые к нему документы принимаются специалистом и регистрируются</w:t>
      </w:r>
      <w:r w:rsidR="00DA47EE">
        <w:rPr>
          <w:sz w:val="26"/>
          <w:szCs w:val="26"/>
        </w:rPr>
        <w:t xml:space="preserve"> в день поступления в комитет</w:t>
      </w:r>
      <w:r w:rsidRPr="0033085D">
        <w:rPr>
          <w:sz w:val="26"/>
          <w:szCs w:val="26"/>
        </w:rPr>
        <w:t xml:space="preserve"> Администрации.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3.2.3. Критерий принятия решения – поступление заявления от заявителя.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3.2.4. Результатом административной процедуры является зарегистрированное заявление.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 3.2.5. Общий максимальный срок приема заявления   не должен превышать 15 минут.</w:t>
      </w:r>
    </w:p>
    <w:p w:rsidR="0033085D" w:rsidRPr="0033085D" w:rsidRDefault="0033085D" w:rsidP="0033085D">
      <w:pPr>
        <w:suppressAutoHyphens/>
        <w:spacing w:line="240" w:lineRule="auto"/>
        <w:rPr>
          <w:b/>
          <w:bCs/>
          <w:sz w:val="26"/>
          <w:szCs w:val="26"/>
        </w:rPr>
      </w:pPr>
      <w:r w:rsidRPr="0033085D">
        <w:rPr>
          <w:b/>
          <w:bCs/>
          <w:sz w:val="26"/>
          <w:szCs w:val="26"/>
        </w:rPr>
        <w:t xml:space="preserve">3.3. Административная процедура – рассмотрение заявления 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33085D">
        <w:rPr>
          <w:sz w:val="26"/>
          <w:szCs w:val="26"/>
        </w:rPr>
        <w:lastRenderedPageBreak/>
        <w:t>3.3.1. Основанием для начала административной процедуры по рассмотрению  заявления является  п</w:t>
      </w:r>
      <w:r w:rsidR="00DA47EE">
        <w:rPr>
          <w:sz w:val="26"/>
          <w:szCs w:val="26"/>
        </w:rPr>
        <w:t>олучение специалистом комитета</w:t>
      </w:r>
      <w:r w:rsidRPr="0033085D">
        <w:rPr>
          <w:sz w:val="26"/>
          <w:szCs w:val="26"/>
        </w:rPr>
        <w:t xml:space="preserve"> заявления с </w:t>
      </w:r>
      <w:r w:rsidR="00DA47EE">
        <w:rPr>
          <w:sz w:val="26"/>
          <w:szCs w:val="26"/>
        </w:rPr>
        <w:t>резолюцией председателя комитета</w:t>
      </w:r>
      <w:r w:rsidRPr="0033085D">
        <w:rPr>
          <w:sz w:val="26"/>
          <w:szCs w:val="26"/>
        </w:rPr>
        <w:t xml:space="preserve"> и представленными документами.</w:t>
      </w:r>
    </w:p>
    <w:p w:rsidR="0033085D" w:rsidRPr="0033085D" w:rsidRDefault="00DA47EE" w:rsidP="0033085D">
      <w:pPr>
        <w:tabs>
          <w:tab w:val="left" w:pos="720"/>
          <w:tab w:val="left" w:pos="1800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3.3.2. Специалист комитета</w:t>
      </w:r>
      <w:r w:rsidR="0033085D" w:rsidRPr="0033085D">
        <w:rPr>
          <w:sz w:val="26"/>
          <w:szCs w:val="26"/>
        </w:rPr>
        <w:t>, ответственный за предоставление муниципальной услуги:</w:t>
      </w:r>
    </w:p>
    <w:p w:rsidR="0033085D" w:rsidRPr="0033085D" w:rsidRDefault="0033085D" w:rsidP="0033085D">
      <w:pPr>
        <w:spacing w:line="240" w:lineRule="auto"/>
        <w:contextualSpacing/>
        <w:rPr>
          <w:sz w:val="26"/>
          <w:szCs w:val="26"/>
        </w:rPr>
      </w:pPr>
      <w:r w:rsidRPr="0033085D">
        <w:rPr>
          <w:sz w:val="26"/>
          <w:szCs w:val="26"/>
        </w:rPr>
        <w:t>1) проводит первичную проверку представленных документов, а также документов, представленных по инициативе заявителя, на предмет соответствия их требованиям, установленным законодательством и настоящим Административным регламентом, а именно:</w:t>
      </w:r>
    </w:p>
    <w:p w:rsidR="0033085D" w:rsidRPr="0033085D" w:rsidRDefault="0033085D" w:rsidP="0033085D">
      <w:pPr>
        <w:spacing w:line="240" w:lineRule="auto"/>
        <w:contextualSpacing/>
        <w:rPr>
          <w:sz w:val="26"/>
          <w:szCs w:val="26"/>
        </w:rPr>
      </w:pPr>
      <w:r w:rsidRPr="0033085D">
        <w:rPr>
          <w:sz w:val="26"/>
          <w:szCs w:val="26"/>
        </w:rPr>
        <w:t>правильности заполнения заявления;</w:t>
      </w:r>
    </w:p>
    <w:p w:rsidR="0033085D" w:rsidRPr="0033085D" w:rsidRDefault="0033085D" w:rsidP="0033085D">
      <w:pPr>
        <w:spacing w:line="240" w:lineRule="auto"/>
        <w:contextualSpacing/>
        <w:rPr>
          <w:sz w:val="26"/>
          <w:szCs w:val="26"/>
        </w:rPr>
      </w:pPr>
      <w:r w:rsidRPr="0033085D">
        <w:rPr>
          <w:sz w:val="26"/>
          <w:szCs w:val="26"/>
        </w:rPr>
        <w:t>наличия докум</w:t>
      </w:r>
      <w:r w:rsidR="00DA47EE">
        <w:rPr>
          <w:sz w:val="26"/>
          <w:szCs w:val="26"/>
        </w:rPr>
        <w:t>ентов, указанных в подпункте 2.5.1 пункта 2.5</w:t>
      </w:r>
      <w:r w:rsidRPr="0033085D">
        <w:rPr>
          <w:sz w:val="26"/>
          <w:szCs w:val="26"/>
        </w:rPr>
        <w:t xml:space="preserve"> раздела 2  настоящего Административного регламента;</w:t>
      </w:r>
    </w:p>
    <w:p w:rsidR="0033085D" w:rsidRPr="0033085D" w:rsidRDefault="0033085D" w:rsidP="0033085D">
      <w:pPr>
        <w:spacing w:line="240" w:lineRule="auto"/>
        <w:contextualSpacing/>
        <w:rPr>
          <w:sz w:val="26"/>
          <w:szCs w:val="26"/>
        </w:rPr>
      </w:pPr>
      <w:r w:rsidRPr="0033085D">
        <w:rPr>
          <w:sz w:val="26"/>
          <w:szCs w:val="26"/>
        </w:rPr>
        <w:t>соответствия документов, подтверждающих полномочия (права) представителя заявителя, действующему законодательству;</w:t>
      </w:r>
    </w:p>
    <w:p w:rsidR="0033085D" w:rsidRPr="0033085D" w:rsidRDefault="0033085D" w:rsidP="0033085D">
      <w:pPr>
        <w:spacing w:line="240" w:lineRule="auto"/>
        <w:contextualSpacing/>
        <w:rPr>
          <w:sz w:val="26"/>
          <w:szCs w:val="26"/>
        </w:rPr>
      </w:pPr>
      <w:r w:rsidRPr="0033085D">
        <w:rPr>
          <w:sz w:val="26"/>
          <w:szCs w:val="26"/>
        </w:rPr>
        <w:t>2) проверяет соответствие представленных документов следующим требованиям:</w:t>
      </w:r>
    </w:p>
    <w:p w:rsidR="0033085D" w:rsidRPr="0033085D" w:rsidRDefault="0033085D" w:rsidP="0033085D">
      <w:pPr>
        <w:spacing w:line="240" w:lineRule="auto"/>
        <w:contextualSpacing/>
        <w:rPr>
          <w:sz w:val="26"/>
          <w:szCs w:val="26"/>
        </w:rPr>
      </w:pPr>
      <w:r w:rsidRPr="0033085D">
        <w:rPr>
          <w:sz w:val="26"/>
          <w:szCs w:val="26"/>
        </w:rPr>
        <w:t>тексты документов написаны разборчиво;</w:t>
      </w:r>
    </w:p>
    <w:p w:rsidR="0033085D" w:rsidRPr="0033085D" w:rsidRDefault="0033085D" w:rsidP="0033085D">
      <w:pPr>
        <w:spacing w:line="240" w:lineRule="auto"/>
        <w:contextualSpacing/>
        <w:rPr>
          <w:sz w:val="26"/>
          <w:szCs w:val="26"/>
        </w:rPr>
      </w:pPr>
      <w:r w:rsidRPr="0033085D">
        <w:rPr>
          <w:sz w:val="26"/>
          <w:szCs w:val="26"/>
        </w:rPr>
        <w:t>фамилия, имя и отчество соответствуют паспортным данным;</w:t>
      </w:r>
    </w:p>
    <w:p w:rsidR="0033085D" w:rsidRPr="0033085D" w:rsidRDefault="0033085D" w:rsidP="0033085D">
      <w:pPr>
        <w:spacing w:line="240" w:lineRule="auto"/>
        <w:contextualSpacing/>
        <w:rPr>
          <w:sz w:val="26"/>
          <w:szCs w:val="26"/>
        </w:rPr>
      </w:pPr>
      <w:r w:rsidRPr="0033085D">
        <w:rPr>
          <w:sz w:val="26"/>
          <w:szCs w:val="26"/>
        </w:rPr>
        <w:t>документы не исполнены карандашом.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3.3.3. 3. Критерий принятия решения – наличие сведений для предоставления услуги.</w:t>
      </w:r>
    </w:p>
    <w:p w:rsidR="0033085D" w:rsidRPr="0033085D" w:rsidRDefault="0033085D" w:rsidP="0033085D">
      <w:pPr>
        <w:spacing w:line="240" w:lineRule="auto"/>
        <w:contextualSpacing/>
        <w:rPr>
          <w:sz w:val="26"/>
          <w:szCs w:val="26"/>
        </w:rPr>
      </w:pPr>
      <w:r w:rsidRPr="0033085D">
        <w:rPr>
          <w:sz w:val="26"/>
          <w:szCs w:val="26"/>
        </w:rPr>
        <w:t>3.3.5. Срок административной процедуры - не более 2 дней со дня подачи заявителем заявления.</w:t>
      </w:r>
    </w:p>
    <w:p w:rsidR="0033085D" w:rsidRPr="0033085D" w:rsidRDefault="0033085D" w:rsidP="0033085D">
      <w:pPr>
        <w:spacing w:line="240" w:lineRule="auto"/>
        <w:contextualSpacing/>
        <w:rPr>
          <w:sz w:val="26"/>
          <w:szCs w:val="26"/>
        </w:rPr>
      </w:pPr>
      <w:r w:rsidRPr="0033085D">
        <w:rPr>
          <w:sz w:val="26"/>
          <w:szCs w:val="26"/>
        </w:rPr>
        <w:t>3.3.4. Результат административной процедуры – выявление наличия или отсутствия оснований для отказа в предоставлении муниципальной услуги.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  <w:r w:rsidRPr="0033085D">
        <w:rPr>
          <w:b/>
          <w:sz w:val="26"/>
          <w:szCs w:val="26"/>
        </w:rPr>
        <w:t>3.4. Административная процедура –  выдача готовых документов или оформление отказа в выдаче документов.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3.4.1. Основанием для начала административной процедуры оформление выписки из реестра муниципального имущества  либо письма об отказе в предоставлении муниципальной услуги.</w:t>
      </w:r>
    </w:p>
    <w:p w:rsidR="0033085D" w:rsidRPr="0033085D" w:rsidRDefault="00DA47EE" w:rsidP="0033085D">
      <w:pPr>
        <w:spacing w:line="240" w:lineRule="auto"/>
        <w:contextualSpacing/>
        <w:rPr>
          <w:sz w:val="26"/>
          <w:szCs w:val="26"/>
        </w:rPr>
      </w:pPr>
      <w:r>
        <w:rPr>
          <w:sz w:val="26"/>
          <w:szCs w:val="26"/>
        </w:rPr>
        <w:t>3.4.2. Специалист комитета</w:t>
      </w:r>
      <w:r w:rsidR="0033085D" w:rsidRPr="0033085D">
        <w:rPr>
          <w:sz w:val="26"/>
          <w:szCs w:val="26"/>
        </w:rPr>
        <w:t>, ответственный за представление информации, готовит выписку из реестра муниципального имущества или письменный  отказ в предоставлении муниципальной услуги.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  <w:lang w:eastAsia="zh-CN"/>
        </w:rPr>
      </w:pPr>
      <w:r w:rsidRPr="0033085D">
        <w:rPr>
          <w:sz w:val="26"/>
          <w:szCs w:val="26"/>
          <w:lang w:eastAsia="zh-CN"/>
        </w:rPr>
        <w:t>Получение МФЦ отказа в предоставлении государственных и (или) муниципальных услуг, включенных в комплексный запрос, не является основанием для прекращения получения иных государственных и (или)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государственных и (или) муниципальных услуг, включенных в комплексный запрос.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  <w:lang w:eastAsia="zh-CN"/>
        </w:rPr>
        <w:t>3.4.3.Критерий принятия решения – наличие полного пакета документов (сведений), необходимых для предоставления муниципальной услуги, либо основания для отказа в предоставлении муниципальной услуги.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 3.4.4. Результатом административной процедуры  является подготовленная выписка из реестра муниципального имущества или письменный  отказ в предоставлении муниципальной услуги.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outlineLvl w:val="1"/>
        <w:rPr>
          <w:sz w:val="26"/>
          <w:szCs w:val="26"/>
        </w:rPr>
      </w:pPr>
      <w:r w:rsidRPr="0033085D">
        <w:rPr>
          <w:sz w:val="26"/>
          <w:szCs w:val="26"/>
        </w:rPr>
        <w:t>3.4.5. Срок административной процедуры – не более 8 (восьми) дней.</w:t>
      </w:r>
    </w:p>
    <w:p w:rsidR="0033085D" w:rsidRPr="0033085D" w:rsidRDefault="0033085D" w:rsidP="0033085D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</w:p>
    <w:p w:rsidR="0033085D" w:rsidRPr="0033085D" w:rsidRDefault="0033085D" w:rsidP="0033085D">
      <w:pPr>
        <w:spacing w:line="240" w:lineRule="auto"/>
        <w:jc w:val="center"/>
        <w:rPr>
          <w:b/>
          <w:sz w:val="26"/>
          <w:szCs w:val="26"/>
        </w:rPr>
      </w:pPr>
      <w:r w:rsidRPr="0033085D">
        <w:rPr>
          <w:b/>
          <w:sz w:val="26"/>
          <w:szCs w:val="26"/>
        </w:rPr>
        <w:t>Организация предоставления муниципальной услуги в МФЦ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b/>
          <w:sz w:val="26"/>
          <w:szCs w:val="26"/>
        </w:rPr>
        <w:lastRenderedPageBreak/>
        <w:t xml:space="preserve">3.5. </w:t>
      </w:r>
      <w:r w:rsidRPr="0033085D">
        <w:rPr>
          <w:b/>
          <w:bCs/>
          <w:sz w:val="26"/>
          <w:szCs w:val="26"/>
        </w:rPr>
        <w:t xml:space="preserve">Административная процедура – </w:t>
      </w:r>
      <w:r w:rsidRPr="0033085D">
        <w:rPr>
          <w:b/>
          <w:bCs/>
          <w:spacing w:val="-1"/>
          <w:sz w:val="26"/>
          <w:szCs w:val="26"/>
        </w:rPr>
        <w:t>информирование заявителя о порядке предоставления муниципальной услуги в многофункциональном центре, о ходе выполнения заявления о предоставлении муниципальной услуги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3.5.1. Основанием для начала административной процедуры является обращение заявителя в МФЦ.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3.5.2. Специалист МФЦ информирует заявителя о порядке предоставления муниципальной услуги в МФЦ, о ходе выполнения заявления о предоставлении муниципальной услуги, по иным вопросам, связанным с предоставлением муниципальной услуги, а также консультирование заявителя о порядке предоставления муниципальной услуги в МФЦ.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3.5.3. Результат административной процедуры – получение заявителем информации о предоставлении муниципальной услуги.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b/>
          <w:sz w:val="26"/>
          <w:szCs w:val="26"/>
        </w:rPr>
        <w:t xml:space="preserve">3.6. </w:t>
      </w:r>
      <w:r w:rsidRPr="0033085D">
        <w:rPr>
          <w:b/>
          <w:bCs/>
          <w:sz w:val="26"/>
          <w:szCs w:val="26"/>
        </w:rPr>
        <w:t xml:space="preserve">Административная процедура – </w:t>
      </w:r>
      <w:r w:rsidRPr="0033085D">
        <w:rPr>
          <w:b/>
          <w:bCs/>
          <w:spacing w:val="-1"/>
          <w:sz w:val="26"/>
          <w:szCs w:val="26"/>
        </w:rPr>
        <w:t>прием заявления заявителя и предоставлении муниципальной услуги и иных документов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3.6.1. Основанием для начала административной процедуры является заявление гражданина о предоставлении муниципальной услуги.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3.6.2. Специалист МФЦ принимает от заявителя заявление о предоставлении муниципальной услуги по форме, утвержденной настоящим Административным регламентом. 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3.6.3. Специалист МФЦ принимает доку</w:t>
      </w:r>
      <w:r w:rsidR="0003266E">
        <w:rPr>
          <w:sz w:val="26"/>
          <w:szCs w:val="26"/>
        </w:rPr>
        <w:t>менты, указанные в подпункте 2.5</w:t>
      </w:r>
      <w:r w:rsidRPr="0033085D">
        <w:rPr>
          <w:sz w:val="26"/>
          <w:szCs w:val="26"/>
        </w:rPr>
        <w:t>.1 настоящего Административного регламента, сверяет копии с подлинниками, заверяет копии документов.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3.6.4. Заявления и документы, поданные в МФЦ, передаются в Администрацию  в течение одного рабочего дня, следующего за днем регистрации в МФЦ заявления и документов для предоставления муниципальной услуги.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3.6.5. Результат административной процедуры – передача принятого от заявителя заявления и документов к нему в Администрацию.</w:t>
      </w:r>
    </w:p>
    <w:p w:rsidR="0033085D" w:rsidRPr="0033085D" w:rsidRDefault="0033085D" w:rsidP="0033085D">
      <w:pPr>
        <w:spacing w:line="240" w:lineRule="auto"/>
        <w:rPr>
          <w:b/>
          <w:sz w:val="26"/>
          <w:szCs w:val="26"/>
        </w:rPr>
      </w:pPr>
      <w:r w:rsidRPr="0033085D">
        <w:rPr>
          <w:b/>
          <w:sz w:val="26"/>
          <w:szCs w:val="26"/>
        </w:rPr>
        <w:t>3.7. Административная процедура – выдача заявителю результата предоставления муниципальной услуги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 xml:space="preserve">3.7.1. Основанием для начала административной процедуры является </w:t>
      </w:r>
      <w:r w:rsidR="0003266E">
        <w:rPr>
          <w:sz w:val="26"/>
          <w:szCs w:val="26"/>
        </w:rPr>
        <w:t>передача специалистом комитета</w:t>
      </w:r>
      <w:r w:rsidRPr="0033085D">
        <w:rPr>
          <w:sz w:val="26"/>
          <w:szCs w:val="26"/>
        </w:rPr>
        <w:t xml:space="preserve"> в МФЦ результата предоставления муниципальной услуги.</w:t>
      </w:r>
    </w:p>
    <w:p w:rsidR="0033085D" w:rsidRPr="0033085D" w:rsidRDefault="0033085D" w:rsidP="0033085D">
      <w:pPr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3.7.2. Специалист МФЦ информирует заявителя о готовности результата предоставления муниципальной услуги в течение одного рабочего дня, следующего за днем получения документов, являющихся результатом предоставления муниципальной услуги, от специалиста управления.</w:t>
      </w:r>
    </w:p>
    <w:p w:rsidR="0033085D" w:rsidRPr="0033085D" w:rsidRDefault="0033085D" w:rsidP="0033085D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3.7.3. При явке гражданина (граждан) для получения результата специалист отдела МФЦ:</w:t>
      </w:r>
    </w:p>
    <w:p w:rsidR="0033085D" w:rsidRPr="0033085D" w:rsidRDefault="0033085D" w:rsidP="0033085D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33085D">
        <w:rPr>
          <w:sz w:val="26"/>
          <w:szCs w:val="26"/>
        </w:rPr>
        <w:t>проверяет документы, удостоверяющие личность заявителей и их представителей, а также документ, подтверждающий полномочия представителя заявителей.</w:t>
      </w:r>
    </w:p>
    <w:p w:rsidR="0033085D" w:rsidRPr="0033085D" w:rsidRDefault="0033085D" w:rsidP="0033085D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  <w:highlight w:val="yellow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0"/>
        <w:gridCol w:w="4254"/>
      </w:tblGrid>
      <w:tr w:rsidR="00232F03" w:rsidRPr="00232F03" w:rsidTr="00232F03">
        <w:tc>
          <w:tcPr>
            <w:tcW w:w="2726" w:type="pct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274" w:type="pct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  <w:r>
              <w:rPr>
                <w:lang w:eastAsia="zh-CN"/>
              </w:rPr>
              <w:t>Приложение № 1</w:t>
            </w:r>
          </w:p>
        </w:tc>
      </w:tr>
      <w:tr w:rsidR="00232F03" w:rsidRPr="00232F03" w:rsidTr="00232F03">
        <w:tc>
          <w:tcPr>
            <w:tcW w:w="2726" w:type="pct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274" w:type="pct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outlineLvl w:val="2"/>
              <w:rPr>
                <w:lang w:eastAsia="zh-CN"/>
              </w:rPr>
            </w:pPr>
            <w:r w:rsidRPr="00232F03">
              <w:rPr>
                <w:lang w:eastAsia="zh-CN"/>
              </w:rPr>
              <w:t>к административному регламенту предоставления муниципальной услуги «Предоставление выписки из реестра муниципального имущества»</w:t>
            </w:r>
          </w:p>
        </w:tc>
      </w:tr>
    </w:tbl>
    <w:p w:rsidR="00232F03" w:rsidRDefault="00232F03" w:rsidP="0033085D">
      <w:pPr>
        <w:suppressAutoHyphens/>
        <w:spacing w:line="240" w:lineRule="auto"/>
        <w:ind w:left="5220" w:firstLine="0"/>
        <w:jc w:val="center"/>
        <w:rPr>
          <w:sz w:val="28"/>
          <w:szCs w:val="28"/>
        </w:rPr>
      </w:pPr>
    </w:p>
    <w:p w:rsidR="0033085D" w:rsidRPr="0033085D" w:rsidRDefault="0003266E" w:rsidP="0033085D">
      <w:pPr>
        <w:suppressAutoHyphens/>
        <w:spacing w:line="240" w:lineRule="auto"/>
        <w:ind w:left="5220" w:firstLine="0"/>
        <w:jc w:val="center"/>
        <w:rPr>
          <w:sz w:val="28"/>
          <w:szCs w:val="28"/>
        </w:rPr>
      </w:pPr>
      <w:r>
        <w:rPr>
          <w:sz w:val="28"/>
          <w:szCs w:val="28"/>
        </w:rPr>
        <w:t>в Администрацию Поддорского</w:t>
      </w:r>
      <w:r w:rsidR="0033085D" w:rsidRPr="0033085D">
        <w:rPr>
          <w:sz w:val="28"/>
          <w:szCs w:val="28"/>
        </w:rPr>
        <w:t xml:space="preserve"> муниципального округа</w:t>
      </w:r>
    </w:p>
    <w:p w:rsidR="0033085D" w:rsidRPr="0033085D" w:rsidRDefault="0033085D" w:rsidP="0033085D">
      <w:pPr>
        <w:suppressAutoHyphens/>
        <w:spacing w:line="240" w:lineRule="auto"/>
        <w:ind w:left="5220" w:firstLine="0"/>
        <w:jc w:val="left"/>
        <w:rPr>
          <w:sz w:val="28"/>
          <w:szCs w:val="28"/>
        </w:rPr>
      </w:pPr>
      <w:r w:rsidRPr="0033085D">
        <w:rPr>
          <w:sz w:val="28"/>
          <w:szCs w:val="28"/>
        </w:rPr>
        <w:t xml:space="preserve">от  __________________________ </w:t>
      </w:r>
    </w:p>
    <w:p w:rsidR="0033085D" w:rsidRPr="0033085D" w:rsidRDefault="0033085D" w:rsidP="0033085D">
      <w:pPr>
        <w:suppressAutoHyphens/>
        <w:spacing w:line="240" w:lineRule="auto"/>
        <w:ind w:left="5220" w:firstLine="0"/>
        <w:jc w:val="left"/>
        <w:rPr>
          <w:sz w:val="24"/>
          <w:szCs w:val="24"/>
        </w:rPr>
      </w:pPr>
      <w:r w:rsidRPr="0033085D">
        <w:rPr>
          <w:sz w:val="24"/>
          <w:szCs w:val="24"/>
        </w:rPr>
        <w:t xml:space="preserve">                     (ФИО, наименование юр. лица) </w:t>
      </w:r>
    </w:p>
    <w:p w:rsidR="0033085D" w:rsidRPr="0033085D" w:rsidRDefault="0033085D" w:rsidP="0033085D">
      <w:pPr>
        <w:suppressAutoHyphens/>
        <w:spacing w:line="240" w:lineRule="auto"/>
        <w:ind w:left="5220" w:firstLine="0"/>
        <w:jc w:val="left"/>
        <w:rPr>
          <w:sz w:val="28"/>
          <w:szCs w:val="28"/>
        </w:rPr>
      </w:pPr>
      <w:r w:rsidRPr="0033085D">
        <w:rPr>
          <w:sz w:val="28"/>
          <w:szCs w:val="28"/>
        </w:rPr>
        <w:t>проживающего: _______________</w:t>
      </w:r>
    </w:p>
    <w:p w:rsidR="0033085D" w:rsidRPr="0033085D" w:rsidRDefault="0033085D" w:rsidP="0033085D">
      <w:pPr>
        <w:suppressAutoHyphens/>
        <w:spacing w:line="240" w:lineRule="auto"/>
        <w:ind w:left="5220" w:firstLine="0"/>
        <w:jc w:val="left"/>
        <w:rPr>
          <w:sz w:val="28"/>
          <w:szCs w:val="28"/>
        </w:rPr>
      </w:pPr>
      <w:r w:rsidRPr="0033085D">
        <w:rPr>
          <w:sz w:val="28"/>
          <w:szCs w:val="28"/>
        </w:rPr>
        <w:t>_____________________________</w:t>
      </w:r>
    </w:p>
    <w:p w:rsidR="0033085D" w:rsidRPr="0033085D" w:rsidRDefault="0033085D" w:rsidP="0033085D">
      <w:pPr>
        <w:suppressAutoHyphens/>
        <w:spacing w:line="240" w:lineRule="auto"/>
        <w:ind w:left="5220" w:firstLine="0"/>
        <w:jc w:val="left"/>
        <w:rPr>
          <w:sz w:val="26"/>
          <w:szCs w:val="26"/>
        </w:rPr>
      </w:pPr>
      <w:r w:rsidRPr="0033085D">
        <w:rPr>
          <w:sz w:val="28"/>
          <w:szCs w:val="28"/>
        </w:rPr>
        <w:t>контактный телефон</w:t>
      </w:r>
      <w:r w:rsidRPr="0033085D">
        <w:rPr>
          <w:sz w:val="26"/>
          <w:szCs w:val="26"/>
        </w:rPr>
        <w:t>____________</w:t>
      </w:r>
    </w:p>
    <w:p w:rsidR="0033085D" w:rsidRPr="0033085D" w:rsidRDefault="0033085D" w:rsidP="0033085D">
      <w:pPr>
        <w:suppressAutoHyphens/>
        <w:spacing w:line="240" w:lineRule="auto"/>
        <w:ind w:left="5220" w:firstLine="0"/>
        <w:jc w:val="left"/>
        <w:rPr>
          <w:sz w:val="26"/>
          <w:szCs w:val="26"/>
        </w:rPr>
      </w:pPr>
      <w:r w:rsidRPr="0033085D">
        <w:rPr>
          <w:sz w:val="26"/>
          <w:szCs w:val="26"/>
        </w:rPr>
        <w:t>_______________________________</w:t>
      </w:r>
    </w:p>
    <w:p w:rsidR="0033085D" w:rsidRPr="0033085D" w:rsidRDefault="0033085D" w:rsidP="0033085D">
      <w:pPr>
        <w:suppressAutoHyphens/>
        <w:spacing w:line="240" w:lineRule="auto"/>
        <w:ind w:firstLine="5580"/>
        <w:jc w:val="left"/>
        <w:rPr>
          <w:sz w:val="26"/>
          <w:szCs w:val="26"/>
        </w:rPr>
      </w:pPr>
    </w:p>
    <w:p w:rsidR="0033085D" w:rsidRPr="0033085D" w:rsidRDefault="0033085D" w:rsidP="0033085D">
      <w:pPr>
        <w:suppressAutoHyphens/>
        <w:spacing w:line="240" w:lineRule="auto"/>
        <w:ind w:firstLine="0"/>
        <w:jc w:val="left"/>
        <w:rPr>
          <w:sz w:val="26"/>
          <w:szCs w:val="26"/>
        </w:rPr>
      </w:pPr>
    </w:p>
    <w:p w:rsidR="0033085D" w:rsidRPr="0033085D" w:rsidRDefault="0033085D" w:rsidP="0033085D">
      <w:pPr>
        <w:suppressAutoHyphens/>
        <w:spacing w:line="240" w:lineRule="auto"/>
        <w:ind w:firstLine="5580"/>
        <w:jc w:val="left"/>
        <w:rPr>
          <w:sz w:val="26"/>
          <w:szCs w:val="26"/>
        </w:rPr>
      </w:pPr>
    </w:p>
    <w:p w:rsidR="0033085D" w:rsidRPr="0033085D" w:rsidRDefault="0033085D" w:rsidP="0033085D">
      <w:pPr>
        <w:suppressAutoHyphens/>
        <w:spacing w:line="240" w:lineRule="auto"/>
        <w:ind w:firstLine="0"/>
        <w:rPr>
          <w:sz w:val="28"/>
          <w:szCs w:val="28"/>
        </w:rPr>
      </w:pPr>
      <w:r w:rsidRPr="0033085D">
        <w:rPr>
          <w:sz w:val="28"/>
          <w:szCs w:val="28"/>
        </w:rPr>
        <w:t>Прошу предоставить выписку из реестра муниципального имущества на: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085D" w:rsidRPr="0033085D" w:rsidRDefault="0033085D" w:rsidP="0033085D">
      <w:pPr>
        <w:suppressAutoHyphens/>
        <w:spacing w:line="240" w:lineRule="auto"/>
        <w:ind w:firstLine="0"/>
        <w:jc w:val="center"/>
        <w:rPr>
          <w:sz w:val="24"/>
          <w:szCs w:val="24"/>
        </w:rPr>
      </w:pPr>
      <w:r w:rsidRPr="0033085D">
        <w:rPr>
          <w:sz w:val="24"/>
          <w:szCs w:val="24"/>
        </w:rPr>
        <w:t>(наименование объекта, адрес места нахождения, характеристики позволяющие идентифицировать объект)</w:t>
      </w:r>
    </w:p>
    <w:p w:rsidR="0033085D" w:rsidRPr="0033085D" w:rsidRDefault="0033085D" w:rsidP="0033085D">
      <w:pPr>
        <w:suppressAutoHyphens/>
        <w:spacing w:line="240" w:lineRule="auto"/>
        <w:ind w:firstLine="0"/>
        <w:jc w:val="center"/>
        <w:rPr>
          <w:sz w:val="26"/>
          <w:szCs w:val="26"/>
        </w:rPr>
      </w:pPr>
    </w:p>
    <w:p w:rsidR="0033085D" w:rsidRPr="0033085D" w:rsidRDefault="0033085D" w:rsidP="0033085D">
      <w:pPr>
        <w:suppressAutoHyphens/>
        <w:spacing w:line="240" w:lineRule="auto"/>
        <w:ind w:firstLine="0"/>
        <w:jc w:val="left"/>
        <w:rPr>
          <w:sz w:val="28"/>
          <w:szCs w:val="28"/>
        </w:rPr>
      </w:pPr>
      <w:r w:rsidRPr="0033085D">
        <w:rPr>
          <w:sz w:val="28"/>
          <w:szCs w:val="28"/>
        </w:rPr>
        <w:t>Приложение:</w:t>
      </w:r>
    </w:p>
    <w:p w:rsidR="0033085D" w:rsidRPr="0033085D" w:rsidRDefault="0033085D" w:rsidP="0033085D">
      <w:pPr>
        <w:suppressAutoHyphens/>
        <w:spacing w:line="240" w:lineRule="auto"/>
        <w:ind w:firstLine="0"/>
        <w:jc w:val="center"/>
        <w:rPr>
          <w:sz w:val="26"/>
          <w:szCs w:val="26"/>
        </w:rPr>
      </w:pPr>
    </w:p>
    <w:p w:rsidR="0033085D" w:rsidRPr="0033085D" w:rsidRDefault="0033085D" w:rsidP="0033085D">
      <w:pPr>
        <w:suppressAutoHyphens/>
        <w:spacing w:line="240" w:lineRule="auto"/>
        <w:ind w:firstLine="0"/>
        <w:jc w:val="center"/>
        <w:rPr>
          <w:sz w:val="26"/>
          <w:szCs w:val="26"/>
        </w:rPr>
      </w:pPr>
    </w:p>
    <w:p w:rsidR="0033085D" w:rsidRPr="0033085D" w:rsidRDefault="0033085D" w:rsidP="0033085D">
      <w:pPr>
        <w:suppressAutoHyphens/>
        <w:spacing w:line="240" w:lineRule="auto"/>
        <w:ind w:firstLine="0"/>
        <w:rPr>
          <w:sz w:val="28"/>
          <w:szCs w:val="28"/>
        </w:rPr>
      </w:pPr>
      <w:r w:rsidRPr="0033085D">
        <w:rPr>
          <w:sz w:val="28"/>
          <w:szCs w:val="28"/>
        </w:rPr>
        <w:t xml:space="preserve">«___»_____________20______             __________________________ подпись 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after="120" w:line="240" w:lineRule="auto"/>
        <w:ind w:firstLine="0"/>
        <w:jc w:val="left"/>
        <w:outlineLvl w:val="1"/>
        <w:rPr>
          <w:sz w:val="28"/>
          <w:szCs w:val="28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232F03" w:rsidRDefault="00232F03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232F03" w:rsidRDefault="00232F03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232F03" w:rsidRDefault="00232F03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232F03" w:rsidRDefault="00232F03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232F03" w:rsidRDefault="00232F03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232F03" w:rsidRPr="0033085D" w:rsidRDefault="00232F03" w:rsidP="0033085D">
      <w:pPr>
        <w:spacing w:line="240" w:lineRule="auto"/>
        <w:ind w:firstLine="0"/>
        <w:jc w:val="left"/>
        <w:rPr>
          <w:sz w:val="24"/>
          <w:szCs w:val="24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5032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5"/>
        <w:gridCol w:w="1828"/>
        <w:gridCol w:w="1826"/>
        <w:gridCol w:w="4244"/>
        <w:gridCol w:w="81"/>
      </w:tblGrid>
      <w:tr w:rsidR="00232F03" w:rsidRPr="00232F03" w:rsidTr="00232F03">
        <w:trPr>
          <w:gridAfter w:val="1"/>
          <w:wAfter w:w="42" w:type="pct"/>
          <w:trHeight w:val="161"/>
        </w:trPr>
        <w:tc>
          <w:tcPr>
            <w:tcW w:w="2703" w:type="pct"/>
            <w:gridSpan w:val="3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254" w:type="pct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  <w:r>
              <w:rPr>
                <w:lang w:eastAsia="zh-CN"/>
              </w:rPr>
              <w:t>Приложение № 2</w:t>
            </w:r>
          </w:p>
        </w:tc>
      </w:tr>
      <w:tr w:rsidR="00232F03" w:rsidRPr="00232F03" w:rsidTr="00232F03">
        <w:trPr>
          <w:gridAfter w:val="1"/>
          <w:wAfter w:w="42" w:type="pct"/>
          <w:trHeight w:val="637"/>
        </w:trPr>
        <w:tc>
          <w:tcPr>
            <w:tcW w:w="2703" w:type="pct"/>
            <w:gridSpan w:val="3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254" w:type="pct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outlineLvl w:val="2"/>
              <w:rPr>
                <w:lang w:eastAsia="zh-CN"/>
              </w:rPr>
            </w:pPr>
            <w:r w:rsidRPr="00232F03">
              <w:rPr>
                <w:lang w:eastAsia="zh-CN"/>
              </w:rPr>
              <w:t>к административному регламенту предоставления муниципальной услуги «Предоставление выписки из реестра муниципального имущества»</w:t>
            </w:r>
          </w:p>
        </w:tc>
      </w:tr>
      <w:tr w:rsidR="0033085D" w:rsidRPr="0033085D" w:rsidTr="00232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62" w:type="pct"/>
          <w:trHeight w:val="224"/>
        </w:trPr>
        <w:tc>
          <w:tcPr>
            <w:tcW w:w="971" w:type="pct"/>
          </w:tcPr>
          <w:p w:rsidR="0033085D" w:rsidRPr="0033085D" w:rsidRDefault="0033085D" w:rsidP="0033085D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outlineLvl w:val="2"/>
              <w:rPr>
                <w:sz w:val="28"/>
                <w:szCs w:val="28"/>
              </w:rPr>
            </w:pPr>
          </w:p>
        </w:tc>
        <w:tc>
          <w:tcPr>
            <w:tcW w:w="3267" w:type="pct"/>
            <w:gridSpan w:val="3"/>
          </w:tcPr>
          <w:p w:rsidR="0033085D" w:rsidRPr="0033085D" w:rsidRDefault="0033085D" w:rsidP="0033085D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33085D" w:rsidRPr="0033085D" w:rsidTr="00232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62" w:type="pct"/>
          <w:trHeight w:val="231"/>
        </w:trPr>
        <w:tc>
          <w:tcPr>
            <w:tcW w:w="971" w:type="pct"/>
          </w:tcPr>
          <w:p w:rsidR="0033085D" w:rsidRPr="0033085D" w:rsidRDefault="0033085D" w:rsidP="0033085D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outlineLvl w:val="2"/>
              <w:rPr>
                <w:sz w:val="28"/>
                <w:szCs w:val="28"/>
              </w:rPr>
            </w:pPr>
          </w:p>
        </w:tc>
        <w:tc>
          <w:tcPr>
            <w:tcW w:w="3267" w:type="pct"/>
            <w:gridSpan w:val="3"/>
          </w:tcPr>
          <w:p w:rsidR="0033085D" w:rsidRPr="0033085D" w:rsidRDefault="0033085D" w:rsidP="003308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sz w:val="24"/>
                <w:szCs w:val="24"/>
              </w:rPr>
            </w:pPr>
          </w:p>
        </w:tc>
      </w:tr>
    </w:tbl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</w:p>
    <w:p w:rsidR="0033085D" w:rsidRPr="0033085D" w:rsidRDefault="0033085D" w:rsidP="0033085D">
      <w:pPr>
        <w:spacing w:line="240" w:lineRule="auto"/>
        <w:ind w:firstLine="0"/>
        <w:jc w:val="right"/>
        <w:rPr>
          <w:sz w:val="24"/>
          <w:szCs w:val="24"/>
          <w:lang w:eastAsia="en-US"/>
        </w:rPr>
      </w:pPr>
      <w:r w:rsidRPr="0033085D">
        <w:rPr>
          <w:sz w:val="24"/>
          <w:szCs w:val="24"/>
          <w:lang w:eastAsia="en-US"/>
        </w:rPr>
        <w:t xml:space="preserve">                                                     </w:t>
      </w:r>
      <w:r w:rsidR="0003266E">
        <w:rPr>
          <w:sz w:val="24"/>
          <w:szCs w:val="24"/>
          <w:lang w:eastAsia="en-US"/>
        </w:rPr>
        <w:t xml:space="preserve">       В Администрацию Поддорского</w:t>
      </w:r>
      <w:r w:rsidRPr="0033085D">
        <w:rPr>
          <w:sz w:val="24"/>
          <w:szCs w:val="24"/>
          <w:lang w:eastAsia="en-US"/>
        </w:rPr>
        <w:t xml:space="preserve"> </w:t>
      </w:r>
    </w:p>
    <w:p w:rsidR="0033085D" w:rsidRPr="0033085D" w:rsidRDefault="0033085D" w:rsidP="0033085D">
      <w:pPr>
        <w:spacing w:line="240" w:lineRule="auto"/>
        <w:ind w:firstLine="0"/>
        <w:jc w:val="right"/>
        <w:rPr>
          <w:sz w:val="24"/>
          <w:szCs w:val="24"/>
          <w:lang w:eastAsia="en-US"/>
        </w:rPr>
      </w:pPr>
      <w:r w:rsidRPr="0033085D">
        <w:rPr>
          <w:sz w:val="24"/>
          <w:szCs w:val="24"/>
          <w:lang w:eastAsia="en-US"/>
        </w:rPr>
        <w:t xml:space="preserve">                                                             муниципального округа </w:t>
      </w:r>
      <w:r w:rsidRPr="0033085D">
        <w:rPr>
          <w:sz w:val="24"/>
          <w:szCs w:val="24"/>
          <w:lang w:eastAsia="en-US"/>
        </w:rPr>
        <w:br/>
        <w:t>от ________________________________</w:t>
      </w:r>
    </w:p>
    <w:p w:rsidR="0033085D" w:rsidRPr="0033085D" w:rsidRDefault="0033085D" w:rsidP="0033085D">
      <w:pPr>
        <w:spacing w:line="240" w:lineRule="auto"/>
        <w:ind w:firstLine="0"/>
        <w:jc w:val="right"/>
        <w:rPr>
          <w:sz w:val="24"/>
          <w:szCs w:val="24"/>
          <w:lang w:eastAsia="en-US"/>
        </w:rPr>
      </w:pPr>
      <w:r w:rsidRPr="0033085D">
        <w:rPr>
          <w:sz w:val="24"/>
          <w:szCs w:val="24"/>
          <w:lang w:eastAsia="en-US"/>
        </w:rPr>
        <w:t xml:space="preserve">                                                                             (ФИО)</w:t>
      </w:r>
    </w:p>
    <w:p w:rsidR="0033085D" w:rsidRPr="0033085D" w:rsidRDefault="0033085D" w:rsidP="0033085D">
      <w:pPr>
        <w:spacing w:line="240" w:lineRule="auto"/>
        <w:ind w:firstLine="0"/>
        <w:jc w:val="right"/>
        <w:rPr>
          <w:sz w:val="24"/>
          <w:szCs w:val="24"/>
          <w:lang w:eastAsia="en-US"/>
        </w:rPr>
      </w:pPr>
      <w:r w:rsidRPr="0033085D">
        <w:rPr>
          <w:sz w:val="24"/>
          <w:szCs w:val="24"/>
          <w:lang w:eastAsia="en-US"/>
        </w:rPr>
        <w:t xml:space="preserve">                                                       Контактный телефон  _____________</w:t>
      </w:r>
    </w:p>
    <w:p w:rsidR="0033085D" w:rsidRPr="0033085D" w:rsidRDefault="0033085D" w:rsidP="0033085D">
      <w:pPr>
        <w:autoSpaceDE w:val="0"/>
        <w:autoSpaceDN w:val="0"/>
        <w:adjustRightInd w:val="0"/>
        <w:spacing w:after="60" w:line="240" w:lineRule="auto"/>
        <w:ind w:firstLine="4253"/>
        <w:jc w:val="left"/>
        <w:outlineLvl w:val="0"/>
        <w:rPr>
          <w:kern w:val="32"/>
          <w:sz w:val="24"/>
          <w:szCs w:val="24"/>
        </w:rPr>
      </w:pP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b/>
          <w:kern w:val="32"/>
          <w:sz w:val="24"/>
          <w:szCs w:val="24"/>
        </w:rPr>
      </w:pPr>
      <w:r w:rsidRPr="0033085D">
        <w:rPr>
          <w:b/>
          <w:kern w:val="32"/>
          <w:sz w:val="24"/>
          <w:szCs w:val="24"/>
        </w:rPr>
        <w:t>СОГЛАСИЕ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b/>
          <w:kern w:val="32"/>
          <w:sz w:val="24"/>
          <w:szCs w:val="24"/>
        </w:rPr>
      </w:pPr>
      <w:r w:rsidRPr="0033085D">
        <w:rPr>
          <w:b/>
          <w:kern w:val="32"/>
          <w:sz w:val="24"/>
          <w:szCs w:val="24"/>
        </w:rPr>
        <w:t>на обработку персональных данных</w:t>
      </w:r>
    </w:p>
    <w:p w:rsidR="0033085D" w:rsidRPr="0033085D" w:rsidRDefault="0033085D" w:rsidP="0033085D">
      <w:pPr>
        <w:autoSpaceDE w:val="0"/>
        <w:autoSpaceDN w:val="0"/>
        <w:adjustRightInd w:val="0"/>
        <w:spacing w:after="60" w:line="240" w:lineRule="auto"/>
        <w:ind w:firstLine="0"/>
        <w:outlineLvl w:val="0"/>
        <w:rPr>
          <w:kern w:val="32"/>
          <w:sz w:val="24"/>
          <w:szCs w:val="24"/>
        </w:rPr>
      </w:pPr>
      <w:r w:rsidRPr="0033085D">
        <w:rPr>
          <w:kern w:val="32"/>
          <w:sz w:val="24"/>
          <w:szCs w:val="24"/>
        </w:rPr>
        <w:t xml:space="preserve">    Я, __________________________________________________________,</w:t>
      </w:r>
    </w:p>
    <w:p w:rsidR="0033085D" w:rsidRPr="0033085D" w:rsidRDefault="0033085D" w:rsidP="0033085D">
      <w:pPr>
        <w:autoSpaceDE w:val="0"/>
        <w:autoSpaceDN w:val="0"/>
        <w:adjustRightInd w:val="0"/>
        <w:spacing w:after="60" w:line="240" w:lineRule="auto"/>
        <w:ind w:firstLine="0"/>
        <w:outlineLvl w:val="0"/>
        <w:rPr>
          <w:kern w:val="32"/>
          <w:sz w:val="24"/>
          <w:szCs w:val="24"/>
        </w:rPr>
      </w:pPr>
      <w:r w:rsidRPr="0033085D">
        <w:rPr>
          <w:kern w:val="32"/>
          <w:sz w:val="24"/>
          <w:szCs w:val="24"/>
        </w:rPr>
        <w:t>(фамилия, имя, отчество (при наличии))</w:t>
      </w:r>
    </w:p>
    <w:p w:rsidR="0033085D" w:rsidRPr="0033085D" w:rsidRDefault="0033085D" w:rsidP="0033085D">
      <w:pPr>
        <w:autoSpaceDE w:val="0"/>
        <w:autoSpaceDN w:val="0"/>
        <w:adjustRightInd w:val="0"/>
        <w:spacing w:after="60" w:line="240" w:lineRule="auto"/>
        <w:ind w:firstLine="0"/>
        <w:outlineLvl w:val="0"/>
        <w:rPr>
          <w:kern w:val="32"/>
          <w:sz w:val="24"/>
          <w:szCs w:val="24"/>
        </w:rPr>
      </w:pPr>
      <w:r w:rsidRPr="0033085D">
        <w:rPr>
          <w:kern w:val="32"/>
          <w:sz w:val="24"/>
          <w:szCs w:val="24"/>
        </w:rPr>
        <w:t>проживающий(ая) по адресу __________________________________________,</w:t>
      </w:r>
    </w:p>
    <w:p w:rsidR="0033085D" w:rsidRPr="0033085D" w:rsidRDefault="0033085D" w:rsidP="0033085D">
      <w:pPr>
        <w:autoSpaceDE w:val="0"/>
        <w:autoSpaceDN w:val="0"/>
        <w:adjustRightInd w:val="0"/>
        <w:spacing w:after="60" w:line="240" w:lineRule="auto"/>
        <w:ind w:firstLine="0"/>
        <w:outlineLvl w:val="0"/>
        <w:rPr>
          <w:kern w:val="32"/>
          <w:sz w:val="24"/>
          <w:szCs w:val="24"/>
        </w:rPr>
      </w:pPr>
      <w:r w:rsidRPr="0033085D">
        <w:rPr>
          <w:kern w:val="32"/>
          <w:sz w:val="24"/>
          <w:szCs w:val="24"/>
        </w:rPr>
        <w:t>документ, удостоверяющий личность: серия _________ № _______________, выдан __________________________________________________________,</w:t>
      </w:r>
    </w:p>
    <w:p w:rsidR="0033085D" w:rsidRPr="0033085D" w:rsidRDefault="0033085D" w:rsidP="0033085D">
      <w:pPr>
        <w:autoSpaceDE w:val="0"/>
        <w:autoSpaceDN w:val="0"/>
        <w:adjustRightInd w:val="0"/>
        <w:spacing w:after="60" w:line="240" w:lineRule="auto"/>
        <w:ind w:firstLine="0"/>
        <w:outlineLvl w:val="0"/>
        <w:rPr>
          <w:kern w:val="32"/>
          <w:sz w:val="24"/>
          <w:szCs w:val="24"/>
        </w:rPr>
      </w:pPr>
      <w:r w:rsidRPr="0033085D">
        <w:rPr>
          <w:kern w:val="32"/>
          <w:sz w:val="24"/>
          <w:szCs w:val="24"/>
        </w:rPr>
        <w:t>(кем и когда выдан)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ind w:firstLine="0"/>
        <w:outlineLvl w:val="0"/>
        <w:rPr>
          <w:kern w:val="32"/>
          <w:sz w:val="24"/>
          <w:szCs w:val="24"/>
        </w:rPr>
      </w:pPr>
      <w:r w:rsidRPr="0033085D">
        <w:rPr>
          <w:kern w:val="32"/>
          <w:sz w:val="24"/>
          <w:szCs w:val="24"/>
        </w:rPr>
        <w:t>настоящим  даю  свое  с</w:t>
      </w:r>
      <w:r w:rsidR="0003266E">
        <w:rPr>
          <w:kern w:val="32"/>
          <w:sz w:val="24"/>
          <w:szCs w:val="24"/>
        </w:rPr>
        <w:t>огласие  Администрации Поддорского</w:t>
      </w:r>
      <w:r w:rsidRPr="0033085D">
        <w:rPr>
          <w:kern w:val="32"/>
          <w:sz w:val="24"/>
          <w:szCs w:val="24"/>
        </w:rPr>
        <w:t xml:space="preserve"> муниципального округа, расположенной по адресу</w:t>
      </w:r>
      <w:r w:rsidR="0003266E">
        <w:rPr>
          <w:kern w:val="32"/>
          <w:sz w:val="24"/>
          <w:szCs w:val="24"/>
        </w:rPr>
        <w:t>: Новгородская область, Поддорский район, с. Поддорье, ул. Октябрьская, д. 26</w:t>
      </w:r>
      <w:r w:rsidRPr="0033085D">
        <w:rPr>
          <w:kern w:val="32"/>
          <w:sz w:val="24"/>
          <w:szCs w:val="24"/>
        </w:rPr>
        <w:t>, на  обработку  моих персональных данных и подтверждаю, что, принимая такое решение, я действую своей волей и в своих интересах.</w:t>
      </w:r>
    </w:p>
    <w:p w:rsidR="0033085D" w:rsidRPr="0033085D" w:rsidRDefault="0033085D" w:rsidP="0033085D">
      <w:pPr>
        <w:suppressAutoHyphens/>
        <w:autoSpaceDE w:val="0"/>
        <w:autoSpaceDN w:val="0"/>
        <w:adjustRightInd w:val="0"/>
        <w:spacing w:line="240" w:lineRule="auto"/>
        <w:ind w:firstLine="0"/>
        <w:outlineLvl w:val="2"/>
        <w:rPr>
          <w:sz w:val="24"/>
          <w:szCs w:val="24"/>
        </w:rPr>
      </w:pPr>
      <w:r w:rsidRPr="0033085D">
        <w:rPr>
          <w:kern w:val="32"/>
          <w:sz w:val="24"/>
          <w:szCs w:val="24"/>
        </w:rPr>
        <w:t xml:space="preserve">Согласие  дается  мной  для  целей,  связанных  с предоставлением муниципальной услуги </w:t>
      </w:r>
      <w:r w:rsidRPr="0033085D">
        <w:rPr>
          <w:sz w:val="24"/>
          <w:szCs w:val="24"/>
        </w:rPr>
        <w:t>по предоставлению выписки из реестра  муниципального имущества</w:t>
      </w:r>
      <w:r w:rsidRPr="0033085D">
        <w:rPr>
          <w:kern w:val="32"/>
          <w:sz w:val="24"/>
          <w:szCs w:val="24"/>
        </w:rPr>
        <w:t>, и распространяется  на   персональные  данные: ________________________________________________ 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ind w:firstLine="0"/>
        <w:outlineLvl w:val="0"/>
        <w:rPr>
          <w:kern w:val="32"/>
          <w:sz w:val="24"/>
          <w:szCs w:val="24"/>
        </w:rPr>
      </w:pPr>
      <w:r w:rsidRPr="0033085D">
        <w:rPr>
          <w:kern w:val="32"/>
          <w:sz w:val="24"/>
          <w:szCs w:val="24"/>
        </w:rPr>
        <w:t>(указать персональные данные, на обработку которых дается согласие)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ind w:firstLine="0"/>
        <w:outlineLvl w:val="0"/>
        <w:rPr>
          <w:kern w:val="32"/>
          <w:sz w:val="24"/>
          <w:szCs w:val="24"/>
        </w:rPr>
      </w:pPr>
      <w:r w:rsidRPr="0033085D">
        <w:rPr>
          <w:kern w:val="32"/>
          <w:sz w:val="24"/>
          <w:szCs w:val="24"/>
        </w:rPr>
        <w:t>Я  проинформирован(а)  о  том,  что  под обработкой персональных данных понимаются  действия (операции) с персональными данными в рамках выполнения Федерального  закона от 27 июля 2006 года № 152-ФЗ «О персональных данных». Конфиденциальность  персональных  данных  соблюдается в рамках исполнения законодательства Российской Федерации.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ind w:firstLine="0"/>
        <w:outlineLvl w:val="0"/>
        <w:rPr>
          <w:kern w:val="32"/>
          <w:sz w:val="24"/>
          <w:szCs w:val="24"/>
        </w:rPr>
      </w:pPr>
      <w:r w:rsidRPr="0033085D">
        <w:rPr>
          <w:kern w:val="32"/>
          <w:sz w:val="24"/>
          <w:szCs w:val="24"/>
        </w:rPr>
        <w:t>Настоящее  согласие  предоставляется  на  осуществление любых действий, совершаемых с использованием средств автоматизации или  без использования таких средств с моими персональными данными, включая сбор,  запись, систематизацию, накопление, хранение, уточнение (обновление, изменение),    извлечение,    использование,   передачу   (распространение, предоставление, доступ), обезличивание, блокирование, удаление, уничтожение персональных данных.</w:t>
      </w:r>
    </w:p>
    <w:p w:rsidR="0033085D" w:rsidRDefault="0033085D" w:rsidP="0033085D">
      <w:pPr>
        <w:autoSpaceDE w:val="0"/>
        <w:autoSpaceDN w:val="0"/>
        <w:adjustRightInd w:val="0"/>
        <w:spacing w:line="240" w:lineRule="auto"/>
        <w:ind w:firstLine="0"/>
        <w:outlineLvl w:val="0"/>
        <w:rPr>
          <w:kern w:val="32"/>
          <w:sz w:val="24"/>
          <w:szCs w:val="24"/>
        </w:rPr>
      </w:pPr>
      <w:r w:rsidRPr="0033085D">
        <w:rPr>
          <w:kern w:val="32"/>
          <w:sz w:val="24"/>
          <w:szCs w:val="24"/>
        </w:rPr>
        <w:t>Данное согласие действует до момента отзыва моего согласия на обработку моих  персональных  данных в письменной форме. Мне разъяснен порядок отзыва моего согласия на обработку моих персональных данных.</w:t>
      </w: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ind w:firstLine="0"/>
        <w:jc w:val="left"/>
        <w:outlineLvl w:val="0"/>
        <w:rPr>
          <w:kern w:val="32"/>
          <w:sz w:val="24"/>
          <w:szCs w:val="24"/>
        </w:rPr>
      </w:pPr>
    </w:p>
    <w:p w:rsidR="0033085D" w:rsidRPr="0033085D" w:rsidRDefault="0033085D" w:rsidP="0033085D">
      <w:pPr>
        <w:autoSpaceDE w:val="0"/>
        <w:autoSpaceDN w:val="0"/>
        <w:adjustRightInd w:val="0"/>
        <w:spacing w:line="240" w:lineRule="auto"/>
        <w:ind w:firstLine="0"/>
        <w:jc w:val="left"/>
        <w:outlineLvl w:val="0"/>
        <w:rPr>
          <w:kern w:val="32"/>
          <w:sz w:val="24"/>
          <w:szCs w:val="24"/>
        </w:rPr>
      </w:pPr>
      <w:r w:rsidRPr="0033085D">
        <w:rPr>
          <w:kern w:val="32"/>
          <w:sz w:val="24"/>
          <w:szCs w:val="24"/>
        </w:rPr>
        <w:t>_____________________________                                                   ______________________</w:t>
      </w:r>
    </w:p>
    <w:p w:rsidR="0033085D" w:rsidRPr="0033085D" w:rsidRDefault="0033085D" w:rsidP="0033085D">
      <w:pPr>
        <w:suppressAutoHyphens/>
        <w:spacing w:line="240" w:lineRule="auto"/>
        <w:ind w:firstLine="0"/>
        <w:jc w:val="left"/>
        <w:rPr>
          <w:caps/>
          <w:sz w:val="24"/>
          <w:szCs w:val="24"/>
          <w:lang w:eastAsia="zh-CN"/>
        </w:rPr>
      </w:pPr>
      <w:r w:rsidRPr="0033085D">
        <w:rPr>
          <w:kern w:val="32"/>
          <w:sz w:val="18"/>
          <w:szCs w:val="18"/>
        </w:rPr>
        <w:t xml:space="preserve">                  (подпись лица, давшего согласие)</w:t>
      </w:r>
      <w:r w:rsidRPr="0033085D">
        <w:rPr>
          <w:kern w:val="32"/>
          <w:sz w:val="18"/>
          <w:szCs w:val="18"/>
        </w:rPr>
        <w:tab/>
      </w:r>
      <w:r w:rsidRPr="0033085D">
        <w:rPr>
          <w:kern w:val="32"/>
          <w:sz w:val="18"/>
          <w:szCs w:val="18"/>
        </w:rPr>
        <w:tab/>
      </w:r>
      <w:r w:rsidRPr="0033085D">
        <w:rPr>
          <w:kern w:val="32"/>
          <w:sz w:val="18"/>
          <w:szCs w:val="18"/>
        </w:rPr>
        <w:tab/>
      </w:r>
      <w:r w:rsidRPr="0033085D">
        <w:rPr>
          <w:kern w:val="32"/>
          <w:sz w:val="18"/>
          <w:szCs w:val="18"/>
        </w:rPr>
        <w:tab/>
      </w:r>
      <w:r w:rsidRPr="0033085D">
        <w:rPr>
          <w:kern w:val="32"/>
          <w:sz w:val="18"/>
          <w:szCs w:val="18"/>
        </w:rPr>
        <w:tab/>
        <w:t>(И.О. Фамилия)</w:t>
      </w:r>
    </w:p>
    <w:p w:rsidR="0033085D" w:rsidRPr="0033085D" w:rsidRDefault="0033085D" w:rsidP="0033085D">
      <w:pPr>
        <w:suppressAutoHyphens/>
        <w:spacing w:line="240" w:lineRule="auto"/>
        <w:ind w:firstLine="0"/>
        <w:jc w:val="left"/>
        <w:rPr>
          <w:caps/>
          <w:sz w:val="24"/>
          <w:szCs w:val="24"/>
          <w:lang w:eastAsia="zh-CN"/>
        </w:rPr>
      </w:pPr>
    </w:p>
    <w:p w:rsidR="0033085D" w:rsidRPr="0033085D" w:rsidRDefault="0033085D" w:rsidP="0033085D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2"/>
        <w:gridCol w:w="1272"/>
        <w:gridCol w:w="2559"/>
        <w:gridCol w:w="385"/>
        <w:gridCol w:w="146"/>
        <w:gridCol w:w="133"/>
        <w:gridCol w:w="123"/>
        <w:gridCol w:w="939"/>
        <w:gridCol w:w="969"/>
        <w:gridCol w:w="94"/>
        <w:gridCol w:w="1328"/>
        <w:gridCol w:w="913"/>
        <w:gridCol w:w="21"/>
      </w:tblGrid>
      <w:tr w:rsidR="00232F03" w:rsidRPr="00232F03" w:rsidTr="00232F03">
        <w:trPr>
          <w:gridAfter w:val="1"/>
          <w:wAfter w:w="11" w:type="pct"/>
          <w:trHeight w:val="161"/>
        </w:trPr>
        <w:tc>
          <w:tcPr>
            <w:tcW w:w="2721" w:type="pct"/>
            <w:gridSpan w:val="7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268" w:type="pct"/>
            <w:gridSpan w:val="5"/>
            <w:shd w:val="clear" w:color="auto" w:fill="auto"/>
          </w:tcPr>
          <w:p w:rsid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</w:p>
          <w:p w:rsid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</w:p>
          <w:p w:rsid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</w:p>
          <w:p w:rsid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</w:p>
          <w:p w:rsid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</w:p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  <w:r>
              <w:rPr>
                <w:lang w:eastAsia="zh-CN"/>
              </w:rPr>
              <w:t>Приложение № 3</w:t>
            </w:r>
          </w:p>
        </w:tc>
      </w:tr>
      <w:tr w:rsidR="00232F03" w:rsidRPr="00232F03" w:rsidTr="00232F03">
        <w:trPr>
          <w:gridAfter w:val="1"/>
          <w:wAfter w:w="11" w:type="pct"/>
          <w:trHeight w:val="637"/>
        </w:trPr>
        <w:tc>
          <w:tcPr>
            <w:tcW w:w="2721" w:type="pct"/>
            <w:gridSpan w:val="7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268" w:type="pct"/>
            <w:gridSpan w:val="5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outlineLvl w:val="2"/>
              <w:rPr>
                <w:lang w:eastAsia="zh-CN"/>
              </w:rPr>
            </w:pPr>
            <w:r w:rsidRPr="00232F03">
              <w:rPr>
                <w:lang w:eastAsia="zh-CN"/>
              </w:rPr>
              <w:t>к административному регламенту предоставления муниципальной услуги «Предоставление выписки из реестра муниципального имущества»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3"/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8"/>
                <w:szCs w:val="24"/>
                <w:lang w:eastAsia="zh-CN"/>
              </w:rPr>
            </w:pPr>
            <w:r w:rsidRPr="00FF270A">
              <w:rPr>
                <w:sz w:val="28"/>
                <w:szCs w:val="24"/>
                <w:lang w:eastAsia="zh-CN"/>
              </w:rPr>
              <w:t>Форма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3"/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ЗАЯВЛЕНИЕ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об исправлении опечаток и (или) ошибок в документе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о предоставлении муниципальной услуги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20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03266E" w:rsidP="0003266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В Администрацию Поддорского</w:t>
            </w:r>
            <w:r w:rsidR="00232F03" w:rsidRPr="00FF270A">
              <w:rPr>
                <w:sz w:val="22"/>
                <w:szCs w:val="22"/>
                <w:lang w:eastAsia="zh-CN"/>
              </w:rPr>
              <w:t xml:space="preserve"> муниципального округа (</w:t>
            </w:r>
            <w:r>
              <w:rPr>
                <w:sz w:val="22"/>
                <w:szCs w:val="22"/>
                <w:lang w:eastAsia="zh-CN"/>
              </w:rPr>
              <w:t>комитет по экономике и управлению муниципальным имуществом)</w:t>
            </w:r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6" w:type="pct"/>
            <w:gridSpan w:val="3"/>
            <w:tcBorders>
              <w:top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Заявление принято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6" w:type="pct"/>
            <w:gridSpan w:val="3"/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(дата,</w:t>
            </w:r>
          </w:p>
        </w:tc>
        <w:tc>
          <w:tcPr>
            <w:tcW w:w="49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49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top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регистрационный номер)</w:t>
            </w:r>
          </w:p>
        </w:tc>
        <w:tc>
          <w:tcPr>
            <w:tcW w:w="49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49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top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(ФИО должностного лица)</w:t>
            </w:r>
          </w:p>
        </w:tc>
        <w:tc>
          <w:tcPr>
            <w:tcW w:w="49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49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(подпись должностного лица)</w:t>
            </w:r>
          </w:p>
        </w:tc>
        <w:tc>
          <w:tcPr>
            <w:tcW w:w="4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3.</w:t>
            </w:r>
          </w:p>
        </w:tc>
        <w:tc>
          <w:tcPr>
            <w:tcW w:w="474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Сообщаю о следующей опечатке и (или) ошибке, допущенной при оказании муниципальной услуги «Предоставление выписки из реестра муниципального имущества»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содержание опечатки и (или) ошибки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4.</w:t>
            </w:r>
          </w:p>
        </w:tc>
        <w:tc>
          <w:tcPr>
            <w:tcW w:w="474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Прошу исправить допущенную опечатку и (или) ошибку и внести соответствующие изменения в результат предоставления муниципальной услуги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наименование, дата и номер документа, являющегося результатом предоставления муниципальной услуги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5.</w:t>
            </w:r>
          </w:p>
        </w:tc>
        <w:tc>
          <w:tcPr>
            <w:tcW w:w="474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Сведения о заявителе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5.1.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Индивидуальный предприниматель, физическое лицо: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фамилия, имя, отчество (при наличии)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документ, удостоверяющий личность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вид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серия</w:t>
            </w:r>
          </w:p>
        </w:tc>
        <w:tc>
          <w:tcPr>
            <w:tcW w:w="1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номер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__________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(дата выдачи)</w:t>
            </w:r>
          </w:p>
        </w:tc>
        <w:tc>
          <w:tcPr>
            <w:tcW w:w="17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_________________________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(кем выдан)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адрес места жительства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телефон для связи/факс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5.2.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Юридическое лицо: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полное наименование, организационно-правовая форма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ИНН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телефон для связи/факс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6.</w:t>
            </w:r>
          </w:p>
        </w:tc>
        <w:tc>
          <w:tcPr>
            <w:tcW w:w="474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Представитель заявителя (заполняется в случае подачи настоящего заявления представителем заявителя)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фамилия, имя, отчество (при наличии)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документ, удостоверяющий личность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вид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серия</w:t>
            </w:r>
          </w:p>
        </w:tc>
        <w:tc>
          <w:tcPr>
            <w:tcW w:w="12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номер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2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__________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(дата выдачи)</w:t>
            </w:r>
          </w:p>
        </w:tc>
        <w:tc>
          <w:tcPr>
            <w:tcW w:w="17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_________________________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(кем выдан)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адрес места жительства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телефон для связи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7.</w:t>
            </w:r>
          </w:p>
        </w:tc>
        <w:tc>
          <w:tcPr>
            <w:tcW w:w="474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Способ получения результата рассмотрения настоящего заявления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лично в управлении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лично в МФЦ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в личном кабинете федеральной государственной информационной системы "Единый портал государственных и муниципальных услуг (функций)", региональной государственной информационной системы "Портал государственных и муниципальных услуг (функций) Новгородской области"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почтовым отправлением по адресу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8.</w:t>
            </w:r>
          </w:p>
        </w:tc>
        <w:tc>
          <w:tcPr>
            <w:tcW w:w="474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Перечень документов, прилагаемых к настоящему заявлению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оригинал в количестве ___ экз. на ___ л.;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копия в количестве ___ экз. на ___ л.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оригинал в количестве ___ экз. на ___ л.;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копия в количестве ___ экз. на ___ л.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9.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Подпись: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Дата: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__________</w:t>
            </w:r>
          </w:p>
        </w:tc>
        <w:tc>
          <w:tcPr>
            <w:tcW w:w="1652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__________________</w:t>
            </w:r>
          </w:p>
        </w:tc>
        <w:tc>
          <w:tcPr>
            <w:tcW w:w="2416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______________________________________</w:t>
            </w:r>
          </w:p>
        </w:tc>
      </w:tr>
      <w:tr w:rsidR="00232F03" w:rsidRPr="00FF270A" w:rsidTr="00232F03">
        <w:tblPrEx>
          <w:tblLook w:val="0000" w:firstRow="0" w:lastRow="0" w:firstColumn="0" w:lastColumn="0" w:noHBand="0" w:noVBand="0"/>
        </w:tblPrEx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(подпись)</w:t>
            </w:r>
          </w:p>
        </w:tc>
        <w:tc>
          <w:tcPr>
            <w:tcW w:w="1652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(расшифровка подписи)</w:t>
            </w:r>
          </w:p>
        </w:tc>
        <w:tc>
          <w:tcPr>
            <w:tcW w:w="2416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(дата)</w:t>
            </w:r>
          </w:p>
        </w:tc>
      </w:tr>
    </w:tbl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232F03" w:rsidRPr="00FF270A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tbl>
      <w:tblPr>
        <w:tblW w:w="5086" w:type="pct"/>
        <w:tblInd w:w="-8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0"/>
        <w:gridCol w:w="405"/>
        <w:gridCol w:w="1298"/>
        <w:gridCol w:w="2598"/>
        <w:gridCol w:w="407"/>
        <w:gridCol w:w="270"/>
        <w:gridCol w:w="114"/>
        <w:gridCol w:w="1102"/>
        <w:gridCol w:w="820"/>
        <w:gridCol w:w="261"/>
        <w:gridCol w:w="965"/>
        <w:gridCol w:w="1094"/>
        <w:gridCol w:w="101"/>
      </w:tblGrid>
      <w:tr w:rsidR="00232F03" w:rsidRPr="00232F03" w:rsidTr="00232F03">
        <w:trPr>
          <w:gridBefore w:val="1"/>
          <w:gridAfter w:val="1"/>
          <w:wBefore w:w="42" w:type="pct"/>
          <w:wAfter w:w="54" w:type="pct"/>
          <w:trHeight w:val="161"/>
        </w:trPr>
        <w:tc>
          <w:tcPr>
            <w:tcW w:w="2676" w:type="pct"/>
            <w:gridSpan w:val="6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229" w:type="pct"/>
            <w:gridSpan w:val="5"/>
            <w:shd w:val="clear" w:color="auto" w:fill="auto"/>
          </w:tcPr>
          <w:p w:rsid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</w:p>
          <w:p w:rsid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</w:p>
          <w:p w:rsid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</w:p>
          <w:p w:rsid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</w:p>
          <w:p w:rsid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</w:p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  <w:r>
              <w:rPr>
                <w:lang w:eastAsia="zh-CN"/>
              </w:rPr>
              <w:t>Приложение № 4</w:t>
            </w:r>
          </w:p>
        </w:tc>
      </w:tr>
      <w:tr w:rsidR="00232F03" w:rsidRPr="00232F03" w:rsidTr="00232F03">
        <w:trPr>
          <w:gridBefore w:val="1"/>
          <w:gridAfter w:val="1"/>
          <w:wBefore w:w="42" w:type="pct"/>
          <w:wAfter w:w="54" w:type="pct"/>
          <w:trHeight w:val="637"/>
        </w:trPr>
        <w:tc>
          <w:tcPr>
            <w:tcW w:w="2676" w:type="pct"/>
            <w:gridSpan w:val="6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229" w:type="pct"/>
            <w:gridSpan w:val="5"/>
            <w:shd w:val="clear" w:color="auto" w:fill="auto"/>
          </w:tcPr>
          <w:p w:rsidR="00232F03" w:rsidRPr="00232F03" w:rsidRDefault="00232F03" w:rsidP="00AE3E4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outlineLvl w:val="2"/>
              <w:rPr>
                <w:lang w:eastAsia="zh-CN"/>
              </w:rPr>
            </w:pPr>
            <w:r w:rsidRPr="00232F03">
              <w:rPr>
                <w:lang w:eastAsia="zh-CN"/>
              </w:rPr>
              <w:t>к административному регламенту предоставления муниципальной услуги «Предоставление выписки из реестра муниципального имущества»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13"/>
          </w:tcPr>
          <w:p w:rsidR="00232F03" w:rsidRDefault="00232F03" w:rsidP="00232F0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4"/>
                <w:lang w:eastAsia="zh-CN"/>
              </w:rPr>
            </w:pP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8"/>
                <w:szCs w:val="24"/>
                <w:lang w:eastAsia="zh-CN"/>
              </w:rPr>
            </w:pPr>
            <w:r w:rsidRPr="00FF270A">
              <w:rPr>
                <w:sz w:val="28"/>
                <w:szCs w:val="24"/>
                <w:lang w:eastAsia="zh-CN"/>
              </w:rPr>
              <w:t>Форма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13"/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ЗАЯВЛЕНИЕ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о выдаче дубликата документа, выданного в результате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предоставления муниципальной услуги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13"/>
            <w:tcBorders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20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03266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В Администрацию</w:t>
            </w:r>
            <w:r w:rsidR="0003266E">
              <w:rPr>
                <w:sz w:val="22"/>
                <w:szCs w:val="22"/>
                <w:lang w:eastAsia="zh-CN"/>
              </w:rPr>
              <w:t xml:space="preserve"> Поддорского</w:t>
            </w:r>
            <w:r w:rsidR="0003266E" w:rsidRPr="00FF270A">
              <w:rPr>
                <w:sz w:val="22"/>
                <w:szCs w:val="22"/>
                <w:lang w:eastAsia="zh-CN"/>
              </w:rPr>
              <w:t xml:space="preserve"> муниципального округа (</w:t>
            </w:r>
            <w:r w:rsidR="0003266E">
              <w:rPr>
                <w:sz w:val="22"/>
                <w:szCs w:val="22"/>
                <w:lang w:eastAsia="zh-CN"/>
              </w:rPr>
              <w:t>комитет по экономике и управлению муниципальным имуществом</w:t>
            </w:r>
            <w:r w:rsidRPr="00FF270A">
              <w:rPr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70" w:type="pct"/>
            <w:gridSpan w:val="3"/>
            <w:tcBorders>
              <w:top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Заявление принято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70" w:type="pct"/>
            <w:gridSpan w:val="3"/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(дата,</w:t>
            </w: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top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регистрационный номер)</w:t>
            </w: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top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(ФИО должностного лица)</w:t>
            </w: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(подпись должностного лица)</w:t>
            </w:r>
          </w:p>
        </w:tc>
        <w:tc>
          <w:tcPr>
            <w:tcW w:w="62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3.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 xml:space="preserve">Прошу выдать дубликат документа, являющегося результатом предоставления муниципальной услуги </w:t>
            </w:r>
            <w:r w:rsidRPr="00FF270A">
              <w:rPr>
                <w:sz w:val="22"/>
                <w:szCs w:val="24"/>
                <w:lang w:eastAsia="zh-CN"/>
              </w:rPr>
              <w:t>«</w:t>
            </w:r>
            <w:r w:rsidRPr="00FF270A">
              <w:rPr>
                <w:sz w:val="22"/>
                <w:szCs w:val="22"/>
                <w:lang w:eastAsia="zh-CN"/>
              </w:rPr>
              <w:t>Предоставление выписки из реестра муниципального имущества</w:t>
            </w:r>
            <w:r w:rsidRPr="00FF270A">
              <w:rPr>
                <w:sz w:val="22"/>
                <w:szCs w:val="24"/>
                <w:lang w:eastAsia="zh-CN"/>
              </w:rPr>
              <w:t>»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наименование, дата и номер документа, являющегося результатом предоставления муниципальной услуги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4.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Сведения о заявителе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4.1.</w:t>
            </w: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Индивидуальный предприниматель, физическое лицо: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фамилия, имя, отчество (при наличии)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документ, удостоверяющий личность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вид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серия</w:t>
            </w: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номер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____________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(дата выдачи)</w:t>
            </w:r>
          </w:p>
        </w:tc>
        <w:tc>
          <w:tcPr>
            <w:tcW w:w="17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________________________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(кем выдан)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адрес места жительства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телефон для связи / факс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4.2.</w:t>
            </w: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Юридическое лицо: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полное наименование, организационно-правовая форма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ИНН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телефон для связи/факс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5.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Представитель заявителя (заполняется в случае подачи настоящего заявления представителем заявителя)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фамилия, имя, отчество (при наличии)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документ, удостоверяющий личность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вид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серия</w:t>
            </w: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номер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____________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(дата выдачи)</w:t>
            </w:r>
          </w:p>
        </w:tc>
        <w:tc>
          <w:tcPr>
            <w:tcW w:w="17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________________________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FF270A">
              <w:rPr>
                <w:sz w:val="18"/>
                <w:szCs w:val="18"/>
                <w:lang w:eastAsia="zh-CN"/>
              </w:rPr>
              <w:t>(кем выдан)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адрес места жительства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телефон для связи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6.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Способ получения результата рассмотрения настоящего заявления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лично в управлении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лично в МФЦ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в личном кабинете федеральной государственной информационной системы "Единый портал государственных и муниципальных услуг (функций)", региональной государственной информационной системы "Портал государственных и муниципальных услуг (функций) Новгородской области"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почтовым отправлением по адресу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7.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Перечень документов, прилагаемых к настоящему заявлению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оригинал в количестве ___ экз. на ___ л.;</w:t>
            </w:r>
          </w:p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копия в количестве ___ экз. на ___ л.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8.</w:t>
            </w:r>
          </w:p>
        </w:tc>
        <w:tc>
          <w:tcPr>
            <w:tcW w:w="2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Подпись: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Дата: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__________</w:t>
            </w:r>
          </w:p>
        </w:tc>
        <w:tc>
          <w:tcPr>
            <w:tcW w:w="1579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__________________</w:t>
            </w:r>
          </w:p>
        </w:tc>
        <w:tc>
          <w:tcPr>
            <w:tcW w:w="248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______________________________________</w:t>
            </w:r>
          </w:p>
        </w:tc>
      </w:tr>
      <w:tr w:rsidR="00232F03" w:rsidRPr="00FF270A" w:rsidTr="00232F0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(подпись)</w:t>
            </w:r>
          </w:p>
        </w:tc>
        <w:tc>
          <w:tcPr>
            <w:tcW w:w="157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(расшифровка подписи)</w:t>
            </w:r>
          </w:p>
        </w:tc>
        <w:tc>
          <w:tcPr>
            <w:tcW w:w="2484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03" w:rsidRPr="00FF270A" w:rsidRDefault="00232F03" w:rsidP="00AE3E4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FF270A">
              <w:rPr>
                <w:sz w:val="22"/>
                <w:szCs w:val="22"/>
                <w:lang w:eastAsia="zh-CN"/>
              </w:rPr>
              <w:t>(дата)</w:t>
            </w:r>
          </w:p>
        </w:tc>
      </w:tr>
    </w:tbl>
    <w:p w:rsidR="00232F03" w:rsidRPr="00FF270A" w:rsidRDefault="00232F03" w:rsidP="00232F03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33085D" w:rsidRPr="0033085D" w:rsidRDefault="0033085D" w:rsidP="00232F03"/>
    <w:sectPr w:rsidR="0033085D" w:rsidRPr="0033085D" w:rsidSect="00C25260">
      <w:pgSz w:w="11906" w:h="16838"/>
      <w:pgMar w:top="568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367" w:rsidRDefault="00184367" w:rsidP="00100CA2">
      <w:pPr>
        <w:spacing w:line="240" w:lineRule="auto"/>
      </w:pPr>
      <w:r>
        <w:separator/>
      </w:r>
    </w:p>
  </w:endnote>
  <w:endnote w:type="continuationSeparator" w:id="0">
    <w:p w:rsidR="00184367" w:rsidRDefault="00184367" w:rsidP="00100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tcouriervk">
    <w:altName w:val="Tahoma"/>
    <w:charset w:val="00"/>
    <w:family w:val="auto"/>
    <w:pitch w:val="default"/>
  </w:font>
  <w:font w:name="TimesNewRomanPSMT"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367" w:rsidRDefault="00184367" w:rsidP="00100CA2">
      <w:pPr>
        <w:spacing w:line="240" w:lineRule="auto"/>
      </w:pPr>
      <w:r>
        <w:separator/>
      </w:r>
    </w:p>
  </w:footnote>
  <w:footnote w:type="continuationSeparator" w:id="0">
    <w:p w:rsidR="00184367" w:rsidRDefault="00184367" w:rsidP="00100C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"/>
      <w:lvlJc w:val="left"/>
    </w:lvl>
    <w:lvl w:ilvl="5">
      <w:start w:val="1"/>
      <w:numFmt w:val="decimal"/>
      <w:lvlText w:val="%1.%2.%3.%4."/>
      <w:lvlJc w:val="left"/>
    </w:lvl>
    <w:lvl w:ilvl="6">
      <w:start w:val="1"/>
      <w:numFmt w:val="decimal"/>
      <w:lvlText w:val="%1.%2.%3.%4."/>
      <w:lvlJc w:val="left"/>
    </w:lvl>
    <w:lvl w:ilvl="7">
      <w:start w:val="1"/>
      <w:numFmt w:val="decimal"/>
      <w:lvlText w:val="%1.%2.%3.%4."/>
      <w:lvlJc w:val="left"/>
    </w:lvl>
    <w:lvl w:ilvl="8">
      <w:start w:val="1"/>
      <w:numFmt w:val="decimal"/>
      <w:lvlText w:val="%1.%2.%3.%4."/>
      <w:lvlJc w:val="left"/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 w15:restartNumberingAfterBreak="0">
    <w:nsid w:val="0E505801"/>
    <w:multiLevelType w:val="hybridMultilevel"/>
    <w:tmpl w:val="2466E8C0"/>
    <w:lvl w:ilvl="0" w:tplc="F2BCC424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D57A5F"/>
    <w:multiLevelType w:val="multilevel"/>
    <w:tmpl w:val="A1604AA0"/>
    <w:lvl w:ilvl="0">
      <w:start w:val="1"/>
      <w:numFmt w:val="decimal"/>
      <w:lvlText w:val="%1."/>
      <w:lvlJc w:val="left"/>
      <w:pPr>
        <w:ind w:left="2148" w:hanging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13D054E6"/>
    <w:multiLevelType w:val="multilevel"/>
    <w:tmpl w:val="47F4DFAA"/>
    <w:lvl w:ilvl="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5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71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31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51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11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3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391" w:hanging="1800"/>
      </w:pPr>
      <w:rPr>
        <w:rFonts w:hint="default"/>
        <w:color w:val="auto"/>
      </w:rPr>
    </w:lvl>
  </w:abstractNum>
  <w:abstractNum w:abstractNumId="8" w15:restartNumberingAfterBreak="0">
    <w:nsid w:val="148E4179"/>
    <w:multiLevelType w:val="multilevel"/>
    <w:tmpl w:val="E46A4E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" w15:restartNumberingAfterBreak="0">
    <w:nsid w:val="1B83256A"/>
    <w:multiLevelType w:val="hybridMultilevel"/>
    <w:tmpl w:val="7A9629DA"/>
    <w:lvl w:ilvl="0" w:tplc="D1400D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7D3683"/>
    <w:multiLevelType w:val="multilevel"/>
    <w:tmpl w:val="2F58C2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" w15:restartNumberingAfterBreak="0">
    <w:nsid w:val="2C201387"/>
    <w:multiLevelType w:val="multilevel"/>
    <w:tmpl w:val="C30A1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 w15:restartNumberingAfterBreak="0">
    <w:nsid w:val="2F643EF4"/>
    <w:multiLevelType w:val="hybridMultilevel"/>
    <w:tmpl w:val="8E2CA996"/>
    <w:lvl w:ilvl="0" w:tplc="11543F0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06B4797"/>
    <w:multiLevelType w:val="multilevel"/>
    <w:tmpl w:val="52A28F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" w15:restartNumberingAfterBreak="0">
    <w:nsid w:val="3ABB6A48"/>
    <w:multiLevelType w:val="multilevel"/>
    <w:tmpl w:val="5BA8D6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" w15:restartNumberingAfterBreak="0">
    <w:nsid w:val="3EDA7E47"/>
    <w:multiLevelType w:val="multilevel"/>
    <w:tmpl w:val="F27C0DD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41BC0B11"/>
    <w:multiLevelType w:val="multilevel"/>
    <w:tmpl w:val="6004D8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7" w15:restartNumberingAfterBreak="0">
    <w:nsid w:val="4ED03F6F"/>
    <w:multiLevelType w:val="hybridMultilevel"/>
    <w:tmpl w:val="5F48A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A34801"/>
    <w:multiLevelType w:val="hybridMultilevel"/>
    <w:tmpl w:val="42CA9284"/>
    <w:lvl w:ilvl="0" w:tplc="5288AF48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lang w:val="ru-RU" w:eastAsia="ru-RU" w:bidi="ru-RU"/>
      </w:rPr>
    </w:lvl>
    <w:lvl w:ilvl="1" w:tplc="DC2052A0">
      <w:start w:val="1"/>
      <w:numFmt w:val="decimal"/>
      <w:lvlText w:val=""/>
      <w:lvlJc w:val="left"/>
    </w:lvl>
    <w:lvl w:ilvl="2" w:tplc="32984CEE">
      <w:start w:val="1"/>
      <w:numFmt w:val="decimal"/>
      <w:lvlText w:val=""/>
      <w:lvlJc w:val="left"/>
    </w:lvl>
    <w:lvl w:ilvl="3" w:tplc="D96CBD50">
      <w:start w:val="1"/>
      <w:numFmt w:val="decimal"/>
      <w:lvlText w:val=""/>
      <w:lvlJc w:val="left"/>
    </w:lvl>
    <w:lvl w:ilvl="4" w:tplc="6158FD9E">
      <w:start w:val="1"/>
      <w:numFmt w:val="decimal"/>
      <w:lvlText w:val=""/>
      <w:lvlJc w:val="left"/>
    </w:lvl>
    <w:lvl w:ilvl="5" w:tplc="422A92C6">
      <w:start w:val="1"/>
      <w:numFmt w:val="decimal"/>
      <w:lvlText w:val=""/>
      <w:lvlJc w:val="left"/>
    </w:lvl>
    <w:lvl w:ilvl="6" w:tplc="1BAACA4A">
      <w:start w:val="1"/>
      <w:numFmt w:val="decimal"/>
      <w:lvlText w:val=""/>
      <w:lvlJc w:val="left"/>
    </w:lvl>
    <w:lvl w:ilvl="7" w:tplc="1A325D36">
      <w:start w:val="1"/>
      <w:numFmt w:val="decimal"/>
      <w:lvlText w:val=""/>
      <w:lvlJc w:val="left"/>
    </w:lvl>
    <w:lvl w:ilvl="8" w:tplc="70529CFC">
      <w:start w:val="1"/>
      <w:numFmt w:val="decimal"/>
      <w:lvlText w:val=""/>
      <w:lvlJc w:val="left"/>
    </w:lvl>
  </w:abstractNum>
  <w:abstractNum w:abstractNumId="19" w15:restartNumberingAfterBreak="0">
    <w:nsid w:val="64456693"/>
    <w:multiLevelType w:val="multilevel"/>
    <w:tmpl w:val="F85C8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0" w15:restartNumberingAfterBreak="0">
    <w:nsid w:val="71AA6375"/>
    <w:multiLevelType w:val="hybridMultilevel"/>
    <w:tmpl w:val="32AA300A"/>
    <w:lvl w:ilvl="0" w:tplc="E30E0E2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 w15:restartNumberingAfterBreak="0">
    <w:nsid w:val="77BC306D"/>
    <w:multiLevelType w:val="multilevel"/>
    <w:tmpl w:val="AC5E0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2" w15:restartNumberingAfterBreak="0">
    <w:nsid w:val="7D056C5E"/>
    <w:multiLevelType w:val="hybridMultilevel"/>
    <w:tmpl w:val="48CAE96C"/>
    <w:lvl w:ilvl="0" w:tplc="B58AEEC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4375E0"/>
    <w:multiLevelType w:val="multilevel"/>
    <w:tmpl w:val="DC3223C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7FEA7AD9"/>
    <w:multiLevelType w:val="multilevel"/>
    <w:tmpl w:val="BDB6606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2160"/>
      </w:pPr>
      <w:rPr>
        <w:rFonts w:hint="default"/>
      </w:rPr>
    </w:lvl>
  </w:abstractNum>
  <w:num w:numId="1">
    <w:abstractNumId w:val="0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7"/>
  </w:num>
  <w:num w:numId="5">
    <w:abstractNumId w:val="7"/>
  </w:num>
  <w:num w:numId="6">
    <w:abstractNumId w:val="18"/>
  </w:num>
  <w:num w:numId="7">
    <w:abstractNumId w:val="15"/>
  </w:num>
  <w:num w:numId="8">
    <w:abstractNumId w:val="6"/>
  </w:num>
  <w:num w:numId="9">
    <w:abstractNumId w:val="9"/>
  </w:num>
  <w:num w:numId="10">
    <w:abstractNumId w:val="2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11"/>
  </w:num>
  <w:num w:numId="18">
    <w:abstractNumId w:val="20"/>
  </w:num>
  <w:num w:numId="19">
    <w:abstractNumId w:val="19"/>
  </w:num>
  <w:num w:numId="20">
    <w:abstractNumId w:val="21"/>
  </w:num>
  <w:num w:numId="21">
    <w:abstractNumId w:val="13"/>
  </w:num>
  <w:num w:numId="22">
    <w:abstractNumId w:val="10"/>
  </w:num>
  <w:num w:numId="23">
    <w:abstractNumId w:val="8"/>
  </w:num>
  <w:num w:numId="24">
    <w:abstractNumId w:val="14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9CB"/>
    <w:rsid w:val="000007CC"/>
    <w:rsid w:val="00000E3A"/>
    <w:rsid w:val="000010DB"/>
    <w:rsid w:val="00001339"/>
    <w:rsid w:val="000013FF"/>
    <w:rsid w:val="00002081"/>
    <w:rsid w:val="0000209B"/>
    <w:rsid w:val="00003EB3"/>
    <w:rsid w:val="0000405C"/>
    <w:rsid w:val="00004C5B"/>
    <w:rsid w:val="000050EB"/>
    <w:rsid w:val="000064FE"/>
    <w:rsid w:val="00006CAD"/>
    <w:rsid w:val="0001107B"/>
    <w:rsid w:val="0001109D"/>
    <w:rsid w:val="000112D8"/>
    <w:rsid w:val="00011D1D"/>
    <w:rsid w:val="00012225"/>
    <w:rsid w:val="00014C54"/>
    <w:rsid w:val="00015179"/>
    <w:rsid w:val="00015E42"/>
    <w:rsid w:val="00017EE6"/>
    <w:rsid w:val="00021D7A"/>
    <w:rsid w:val="00022752"/>
    <w:rsid w:val="00023684"/>
    <w:rsid w:val="000243CF"/>
    <w:rsid w:val="00024968"/>
    <w:rsid w:val="0002522F"/>
    <w:rsid w:val="00026A09"/>
    <w:rsid w:val="00026F32"/>
    <w:rsid w:val="000276AE"/>
    <w:rsid w:val="00030765"/>
    <w:rsid w:val="00030B6B"/>
    <w:rsid w:val="00030CA9"/>
    <w:rsid w:val="000318FF"/>
    <w:rsid w:val="0003205B"/>
    <w:rsid w:val="000320B1"/>
    <w:rsid w:val="0003266E"/>
    <w:rsid w:val="0003320B"/>
    <w:rsid w:val="00034E61"/>
    <w:rsid w:val="000367E9"/>
    <w:rsid w:val="00036CC7"/>
    <w:rsid w:val="000407E8"/>
    <w:rsid w:val="00042B88"/>
    <w:rsid w:val="000437F8"/>
    <w:rsid w:val="000441B8"/>
    <w:rsid w:val="0004463B"/>
    <w:rsid w:val="00044855"/>
    <w:rsid w:val="00045B85"/>
    <w:rsid w:val="000463E5"/>
    <w:rsid w:val="000466A6"/>
    <w:rsid w:val="00047091"/>
    <w:rsid w:val="000501D5"/>
    <w:rsid w:val="00050398"/>
    <w:rsid w:val="00050743"/>
    <w:rsid w:val="00050A1D"/>
    <w:rsid w:val="00050AD4"/>
    <w:rsid w:val="00050E2C"/>
    <w:rsid w:val="00051597"/>
    <w:rsid w:val="000517A5"/>
    <w:rsid w:val="000534EF"/>
    <w:rsid w:val="000544B6"/>
    <w:rsid w:val="00055513"/>
    <w:rsid w:val="0005625F"/>
    <w:rsid w:val="000566B3"/>
    <w:rsid w:val="0005750D"/>
    <w:rsid w:val="00060459"/>
    <w:rsid w:val="00060971"/>
    <w:rsid w:val="00060C25"/>
    <w:rsid w:val="0006158A"/>
    <w:rsid w:val="00061B3F"/>
    <w:rsid w:val="00063446"/>
    <w:rsid w:val="0006495C"/>
    <w:rsid w:val="000649B1"/>
    <w:rsid w:val="00065711"/>
    <w:rsid w:val="00065E3B"/>
    <w:rsid w:val="000665D0"/>
    <w:rsid w:val="00067456"/>
    <w:rsid w:val="0007145C"/>
    <w:rsid w:val="00072CA9"/>
    <w:rsid w:val="00073893"/>
    <w:rsid w:val="00073A1C"/>
    <w:rsid w:val="00073B4D"/>
    <w:rsid w:val="000761BB"/>
    <w:rsid w:val="000762AB"/>
    <w:rsid w:val="00076A09"/>
    <w:rsid w:val="00076ED6"/>
    <w:rsid w:val="000802D8"/>
    <w:rsid w:val="00080949"/>
    <w:rsid w:val="00081204"/>
    <w:rsid w:val="000824CC"/>
    <w:rsid w:val="00082656"/>
    <w:rsid w:val="00082D44"/>
    <w:rsid w:val="00082D5E"/>
    <w:rsid w:val="00084927"/>
    <w:rsid w:val="00084A54"/>
    <w:rsid w:val="000860BB"/>
    <w:rsid w:val="00086792"/>
    <w:rsid w:val="00086C27"/>
    <w:rsid w:val="000876E6"/>
    <w:rsid w:val="00087DC2"/>
    <w:rsid w:val="00090BDF"/>
    <w:rsid w:val="000924C8"/>
    <w:rsid w:val="00092C2B"/>
    <w:rsid w:val="00092C2D"/>
    <w:rsid w:val="00092DFF"/>
    <w:rsid w:val="00093FD3"/>
    <w:rsid w:val="00094C44"/>
    <w:rsid w:val="00095CB4"/>
    <w:rsid w:val="00095EC2"/>
    <w:rsid w:val="00096433"/>
    <w:rsid w:val="0009688D"/>
    <w:rsid w:val="0009786B"/>
    <w:rsid w:val="000A072E"/>
    <w:rsid w:val="000A12E9"/>
    <w:rsid w:val="000A2B5B"/>
    <w:rsid w:val="000A362C"/>
    <w:rsid w:val="000A376F"/>
    <w:rsid w:val="000A3DB7"/>
    <w:rsid w:val="000A4387"/>
    <w:rsid w:val="000A457D"/>
    <w:rsid w:val="000A48A1"/>
    <w:rsid w:val="000A4DD2"/>
    <w:rsid w:val="000A5239"/>
    <w:rsid w:val="000A6EA4"/>
    <w:rsid w:val="000A763F"/>
    <w:rsid w:val="000B08C0"/>
    <w:rsid w:val="000B1A92"/>
    <w:rsid w:val="000B23E8"/>
    <w:rsid w:val="000B31CB"/>
    <w:rsid w:val="000B33AA"/>
    <w:rsid w:val="000B556E"/>
    <w:rsid w:val="000B69C1"/>
    <w:rsid w:val="000C07AC"/>
    <w:rsid w:val="000C1585"/>
    <w:rsid w:val="000C22F0"/>
    <w:rsid w:val="000C25AE"/>
    <w:rsid w:val="000C3A52"/>
    <w:rsid w:val="000C4122"/>
    <w:rsid w:val="000C52A5"/>
    <w:rsid w:val="000C53D2"/>
    <w:rsid w:val="000D0108"/>
    <w:rsid w:val="000D02CF"/>
    <w:rsid w:val="000D1825"/>
    <w:rsid w:val="000D19CD"/>
    <w:rsid w:val="000D1A08"/>
    <w:rsid w:val="000D34E0"/>
    <w:rsid w:val="000D4FF0"/>
    <w:rsid w:val="000E12BE"/>
    <w:rsid w:val="000E2209"/>
    <w:rsid w:val="000E32ED"/>
    <w:rsid w:val="000E56E5"/>
    <w:rsid w:val="000E6F9F"/>
    <w:rsid w:val="000E7477"/>
    <w:rsid w:val="000E79CD"/>
    <w:rsid w:val="000F0A0C"/>
    <w:rsid w:val="000F0B31"/>
    <w:rsid w:val="000F0C50"/>
    <w:rsid w:val="000F1617"/>
    <w:rsid w:val="000F1B90"/>
    <w:rsid w:val="000F1DBB"/>
    <w:rsid w:val="000F25A4"/>
    <w:rsid w:val="000F3449"/>
    <w:rsid w:val="000F3F1A"/>
    <w:rsid w:val="000F42DF"/>
    <w:rsid w:val="000F43C2"/>
    <w:rsid w:val="000F5872"/>
    <w:rsid w:val="000F64B6"/>
    <w:rsid w:val="000F6909"/>
    <w:rsid w:val="000F6C3B"/>
    <w:rsid w:val="000F6C8A"/>
    <w:rsid w:val="000F6D9D"/>
    <w:rsid w:val="000F74CC"/>
    <w:rsid w:val="000F7A5F"/>
    <w:rsid w:val="00100CA2"/>
    <w:rsid w:val="0010192C"/>
    <w:rsid w:val="0010320F"/>
    <w:rsid w:val="00103ED6"/>
    <w:rsid w:val="00104164"/>
    <w:rsid w:val="001042A5"/>
    <w:rsid w:val="00104EC0"/>
    <w:rsid w:val="00105115"/>
    <w:rsid w:val="0010554E"/>
    <w:rsid w:val="00105AD4"/>
    <w:rsid w:val="00106F41"/>
    <w:rsid w:val="00107A64"/>
    <w:rsid w:val="00107ABA"/>
    <w:rsid w:val="00107EEF"/>
    <w:rsid w:val="0011018B"/>
    <w:rsid w:val="00111A2B"/>
    <w:rsid w:val="001121F2"/>
    <w:rsid w:val="001122AD"/>
    <w:rsid w:val="001127F2"/>
    <w:rsid w:val="00112D01"/>
    <w:rsid w:val="00113683"/>
    <w:rsid w:val="001141B3"/>
    <w:rsid w:val="0011573A"/>
    <w:rsid w:val="00115E0C"/>
    <w:rsid w:val="00116849"/>
    <w:rsid w:val="00117A0C"/>
    <w:rsid w:val="0012064C"/>
    <w:rsid w:val="00121703"/>
    <w:rsid w:val="00121AEC"/>
    <w:rsid w:val="00121B4E"/>
    <w:rsid w:val="001224D9"/>
    <w:rsid w:val="001228A0"/>
    <w:rsid w:val="00123081"/>
    <w:rsid w:val="001242D1"/>
    <w:rsid w:val="001245AE"/>
    <w:rsid w:val="00124BEA"/>
    <w:rsid w:val="00127169"/>
    <w:rsid w:val="001273C7"/>
    <w:rsid w:val="00130513"/>
    <w:rsid w:val="0013094D"/>
    <w:rsid w:val="00131255"/>
    <w:rsid w:val="00136AF4"/>
    <w:rsid w:val="001377A4"/>
    <w:rsid w:val="00140B1C"/>
    <w:rsid w:val="00143981"/>
    <w:rsid w:val="00144954"/>
    <w:rsid w:val="00145FC0"/>
    <w:rsid w:val="001467AE"/>
    <w:rsid w:val="00146D76"/>
    <w:rsid w:val="001472D2"/>
    <w:rsid w:val="00147C7C"/>
    <w:rsid w:val="0015027C"/>
    <w:rsid w:val="00150523"/>
    <w:rsid w:val="00150534"/>
    <w:rsid w:val="00150957"/>
    <w:rsid w:val="0015211A"/>
    <w:rsid w:val="00152510"/>
    <w:rsid w:val="00152D12"/>
    <w:rsid w:val="001533E7"/>
    <w:rsid w:val="00155ACD"/>
    <w:rsid w:val="0015667A"/>
    <w:rsid w:val="00156793"/>
    <w:rsid w:val="001570EF"/>
    <w:rsid w:val="001575DD"/>
    <w:rsid w:val="00160893"/>
    <w:rsid w:val="00160A6A"/>
    <w:rsid w:val="001621CC"/>
    <w:rsid w:val="001627DB"/>
    <w:rsid w:val="00163233"/>
    <w:rsid w:val="00163357"/>
    <w:rsid w:val="001644E2"/>
    <w:rsid w:val="00165249"/>
    <w:rsid w:val="0016593F"/>
    <w:rsid w:val="00165CD8"/>
    <w:rsid w:val="001708F2"/>
    <w:rsid w:val="001708F7"/>
    <w:rsid w:val="00170AAB"/>
    <w:rsid w:val="00171621"/>
    <w:rsid w:val="00171FBB"/>
    <w:rsid w:val="00172AE9"/>
    <w:rsid w:val="001742F6"/>
    <w:rsid w:val="0017561E"/>
    <w:rsid w:val="00175B01"/>
    <w:rsid w:val="0017612A"/>
    <w:rsid w:val="0017710C"/>
    <w:rsid w:val="00177352"/>
    <w:rsid w:val="00177E64"/>
    <w:rsid w:val="001810A6"/>
    <w:rsid w:val="00181968"/>
    <w:rsid w:val="00181AE9"/>
    <w:rsid w:val="00182B30"/>
    <w:rsid w:val="00182DB9"/>
    <w:rsid w:val="00184367"/>
    <w:rsid w:val="00184A3E"/>
    <w:rsid w:val="00184B01"/>
    <w:rsid w:val="0018571A"/>
    <w:rsid w:val="001866BF"/>
    <w:rsid w:val="00187062"/>
    <w:rsid w:val="001875DF"/>
    <w:rsid w:val="00187630"/>
    <w:rsid w:val="0018772A"/>
    <w:rsid w:val="00187844"/>
    <w:rsid w:val="00187A2A"/>
    <w:rsid w:val="001913EC"/>
    <w:rsid w:val="001928BE"/>
    <w:rsid w:val="00193700"/>
    <w:rsid w:val="0019458D"/>
    <w:rsid w:val="0019515E"/>
    <w:rsid w:val="001951CB"/>
    <w:rsid w:val="00195616"/>
    <w:rsid w:val="00195AA9"/>
    <w:rsid w:val="00195FEF"/>
    <w:rsid w:val="001961E4"/>
    <w:rsid w:val="001967CC"/>
    <w:rsid w:val="00196AD7"/>
    <w:rsid w:val="00196BEF"/>
    <w:rsid w:val="00197090"/>
    <w:rsid w:val="0019726F"/>
    <w:rsid w:val="001A0234"/>
    <w:rsid w:val="001A0525"/>
    <w:rsid w:val="001A0B95"/>
    <w:rsid w:val="001A0E06"/>
    <w:rsid w:val="001A11E7"/>
    <w:rsid w:val="001A17B5"/>
    <w:rsid w:val="001A17F3"/>
    <w:rsid w:val="001A223F"/>
    <w:rsid w:val="001A2BA7"/>
    <w:rsid w:val="001A2F05"/>
    <w:rsid w:val="001A33E6"/>
    <w:rsid w:val="001A49FE"/>
    <w:rsid w:val="001A5335"/>
    <w:rsid w:val="001A5C2B"/>
    <w:rsid w:val="001A628C"/>
    <w:rsid w:val="001A7815"/>
    <w:rsid w:val="001B0C81"/>
    <w:rsid w:val="001B2160"/>
    <w:rsid w:val="001B3742"/>
    <w:rsid w:val="001B4EDA"/>
    <w:rsid w:val="001B5003"/>
    <w:rsid w:val="001B5192"/>
    <w:rsid w:val="001B5338"/>
    <w:rsid w:val="001B661A"/>
    <w:rsid w:val="001B761C"/>
    <w:rsid w:val="001B7F02"/>
    <w:rsid w:val="001C0087"/>
    <w:rsid w:val="001C0706"/>
    <w:rsid w:val="001C0F7E"/>
    <w:rsid w:val="001C314D"/>
    <w:rsid w:val="001C3525"/>
    <w:rsid w:val="001C4DC0"/>
    <w:rsid w:val="001C504A"/>
    <w:rsid w:val="001C513B"/>
    <w:rsid w:val="001C5E5C"/>
    <w:rsid w:val="001C667B"/>
    <w:rsid w:val="001C75B8"/>
    <w:rsid w:val="001C7E4E"/>
    <w:rsid w:val="001D06F0"/>
    <w:rsid w:val="001D17EA"/>
    <w:rsid w:val="001D4123"/>
    <w:rsid w:val="001D4A55"/>
    <w:rsid w:val="001D650A"/>
    <w:rsid w:val="001D6E36"/>
    <w:rsid w:val="001D7224"/>
    <w:rsid w:val="001D7227"/>
    <w:rsid w:val="001D7545"/>
    <w:rsid w:val="001E0947"/>
    <w:rsid w:val="001E1819"/>
    <w:rsid w:val="001E1CCD"/>
    <w:rsid w:val="001E25CD"/>
    <w:rsid w:val="001E2D8A"/>
    <w:rsid w:val="001E2D94"/>
    <w:rsid w:val="001E3219"/>
    <w:rsid w:val="001E43C7"/>
    <w:rsid w:val="001E5F37"/>
    <w:rsid w:val="001E6240"/>
    <w:rsid w:val="001E66EA"/>
    <w:rsid w:val="001E7BB4"/>
    <w:rsid w:val="001F07EE"/>
    <w:rsid w:val="001F0BE1"/>
    <w:rsid w:val="001F302D"/>
    <w:rsid w:val="001F395E"/>
    <w:rsid w:val="001F43D0"/>
    <w:rsid w:val="001F4782"/>
    <w:rsid w:val="00201436"/>
    <w:rsid w:val="002014C0"/>
    <w:rsid w:val="002017E5"/>
    <w:rsid w:val="002022A8"/>
    <w:rsid w:val="002032CB"/>
    <w:rsid w:val="0020446A"/>
    <w:rsid w:val="00204ACA"/>
    <w:rsid w:val="0020503A"/>
    <w:rsid w:val="0020593A"/>
    <w:rsid w:val="002069D7"/>
    <w:rsid w:val="002116AE"/>
    <w:rsid w:val="00211743"/>
    <w:rsid w:val="00211F57"/>
    <w:rsid w:val="002122FA"/>
    <w:rsid w:val="00212627"/>
    <w:rsid w:val="00212A39"/>
    <w:rsid w:val="00212EB8"/>
    <w:rsid w:val="00214D88"/>
    <w:rsid w:val="00216138"/>
    <w:rsid w:val="00216726"/>
    <w:rsid w:val="002169BF"/>
    <w:rsid w:val="0021777F"/>
    <w:rsid w:val="00220232"/>
    <w:rsid w:val="002218EC"/>
    <w:rsid w:val="00221D6A"/>
    <w:rsid w:val="00222E73"/>
    <w:rsid w:val="00223553"/>
    <w:rsid w:val="002238EB"/>
    <w:rsid w:val="00224632"/>
    <w:rsid w:val="0022507A"/>
    <w:rsid w:val="00225D6B"/>
    <w:rsid w:val="00225F98"/>
    <w:rsid w:val="00226050"/>
    <w:rsid w:val="00227545"/>
    <w:rsid w:val="00230882"/>
    <w:rsid w:val="00231E5C"/>
    <w:rsid w:val="0023225A"/>
    <w:rsid w:val="00232621"/>
    <w:rsid w:val="00232F03"/>
    <w:rsid w:val="00233B10"/>
    <w:rsid w:val="002348C4"/>
    <w:rsid w:val="00235185"/>
    <w:rsid w:val="00235BC4"/>
    <w:rsid w:val="00240AC5"/>
    <w:rsid w:val="00241123"/>
    <w:rsid w:val="00242101"/>
    <w:rsid w:val="0024344B"/>
    <w:rsid w:val="00244A66"/>
    <w:rsid w:val="00245140"/>
    <w:rsid w:val="00246F63"/>
    <w:rsid w:val="002502F2"/>
    <w:rsid w:val="00250317"/>
    <w:rsid w:val="00250FEE"/>
    <w:rsid w:val="00251264"/>
    <w:rsid w:val="00252BA7"/>
    <w:rsid w:val="0025301D"/>
    <w:rsid w:val="002537C3"/>
    <w:rsid w:val="00254260"/>
    <w:rsid w:val="002548C2"/>
    <w:rsid w:val="0025627E"/>
    <w:rsid w:val="00256A53"/>
    <w:rsid w:val="00257426"/>
    <w:rsid w:val="00257B9F"/>
    <w:rsid w:val="002608DF"/>
    <w:rsid w:val="00261E32"/>
    <w:rsid w:val="00261E91"/>
    <w:rsid w:val="0026219D"/>
    <w:rsid w:val="002632BA"/>
    <w:rsid w:val="002633D4"/>
    <w:rsid w:val="00264971"/>
    <w:rsid w:val="00265FE1"/>
    <w:rsid w:val="00267EE1"/>
    <w:rsid w:val="00270939"/>
    <w:rsid w:val="00270A75"/>
    <w:rsid w:val="00270C59"/>
    <w:rsid w:val="00273438"/>
    <w:rsid w:val="00273B77"/>
    <w:rsid w:val="002748FC"/>
    <w:rsid w:val="00274D1A"/>
    <w:rsid w:val="002760EA"/>
    <w:rsid w:val="002764B9"/>
    <w:rsid w:val="00282974"/>
    <w:rsid w:val="00282B28"/>
    <w:rsid w:val="00282B43"/>
    <w:rsid w:val="00283567"/>
    <w:rsid w:val="002847C9"/>
    <w:rsid w:val="00285B17"/>
    <w:rsid w:val="0028648D"/>
    <w:rsid w:val="00286565"/>
    <w:rsid w:val="002866F7"/>
    <w:rsid w:val="002871C4"/>
    <w:rsid w:val="002878F8"/>
    <w:rsid w:val="00287FBB"/>
    <w:rsid w:val="0029036C"/>
    <w:rsid w:val="00290F52"/>
    <w:rsid w:val="00291A4D"/>
    <w:rsid w:val="00292068"/>
    <w:rsid w:val="00292361"/>
    <w:rsid w:val="00293655"/>
    <w:rsid w:val="0029457C"/>
    <w:rsid w:val="00294AB7"/>
    <w:rsid w:val="0029665B"/>
    <w:rsid w:val="00297333"/>
    <w:rsid w:val="00297792"/>
    <w:rsid w:val="00297EB1"/>
    <w:rsid w:val="002A1007"/>
    <w:rsid w:val="002A12FF"/>
    <w:rsid w:val="002A1985"/>
    <w:rsid w:val="002A57B7"/>
    <w:rsid w:val="002A6B49"/>
    <w:rsid w:val="002A6EEA"/>
    <w:rsid w:val="002A7976"/>
    <w:rsid w:val="002B0525"/>
    <w:rsid w:val="002B3B45"/>
    <w:rsid w:val="002B3DF2"/>
    <w:rsid w:val="002B4925"/>
    <w:rsid w:val="002B4D04"/>
    <w:rsid w:val="002B62B6"/>
    <w:rsid w:val="002B6C16"/>
    <w:rsid w:val="002B6ED5"/>
    <w:rsid w:val="002C2205"/>
    <w:rsid w:val="002C2981"/>
    <w:rsid w:val="002C33E2"/>
    <w:rsid w:val="002C5946"/>
    <w:rsid w:val="002C71AC"/>
    <w:rsid w:val="002C7398"/>
    <w:rsid w:val="002D19AB"/>
    <w:rsid w:val="002D2F99"/>
    <w:rsid w:val="002D349A"/>
    <w:rsid w:val="002D43C1"/>
    <w:rsid w:val="002D44C7"/>
    <w:rsid w:val="002D4BA9"/>
    <w:rsid w:val="002D5BB3"/>
    <w:rsid w:val="002D71D5"/>
    <w:rsid w:val="002D75C1"/>
    <w:rsid w:val="002E1BCF"/>
    <w:rsid w:val="002E1F7F"/>
    <w:rsid w:val="002E3ABE"/>
    <w:rsid w:val="002E407B"/>
    <w:rsid w:val="002E42E3"/>
    <w:rsid w:val="002E46AF"/>
    <w:rsid w:val="002E49E3"/>
    <w:rsid w:val="002E4A55"/>
    <w:rsid w:val="002E564F"/>
    <w:rsid w:val="002E6D07"/>
    <w:rsid w:val="002F047B"/>
    <w:rsid w:val="002F21BF"/>
    <w:rsid w:val="002F2D54"/>
    <w:rsid w:val="002F2FB7"/>
    <w:rsid w:val="002F4FF5"/>
    <w:rsid w:val="002F54FD"/>
    <w:rsid w:val="002F589C"/>
    <w:rsid w:val="002F643B"/>
    <w:rsid w:val="002F6D45"/>
    <w:rsid w:val="0030216D"/>
    <w:rsid w:val="003036A1"/>
    <w:rsid w:val="003044B7"/>
    <w:rsid w:val="00304706"/>
    <w:rsid w:val="00304A22"/>
    <w:rsid w:val="00305AEA"/>
    <w:rsid w:val="00305C6D"/>
    <w:rsid w:val="00305E97"/>
    <w:rsid w:val="00305EDD"/>
    <w:rsid w:val="00305F84"/>
    <w:rsid w:val="00307639"/>
    <w:rsid w:val="003078E4"/>
    <w:rsid w:val="0031081C"/>
    <w:rsid w:val="003126D0"/>
    <w:rsid w:val="003139A9"/>
    <w:rsid w:val="003147BC"/>
    <w:rsid w:val="0031520A"/>
    <w:rsid w:val="00316188"/>
    <w:rsid w:val="003164E4"/>
    <w:rsid w:val="003166BA"/>
    <w:rsid w:val="003179B8"/>
    <w:rsid w:val="00317F63"/>
    <w:rsid w:val="00320332"/>
    <w:rsid w:val="00320803"/>
    <w:rsid w:val="003216AC"/>
    <w:rsid w:val="00322C89"/>
    <w:rsid w:val="00322EE6"/>
    <w:rsid w:val="00323381"/>
    <w:rsid w:val="00324253"/>
    <w:rsid w:val="00324AEB"/>
    <w:rsid w:val="003301CF"/>
    <w:rsid w:val="0033085D"/>
    <w:rsid w:val="003312A3"/>
    <w:rsid w:val="0033310A"/>
    <w:rsid w:val="003334BD"/>
    <w:rsid w:val="00334F3F"/>
    <w:rsid w:val="00335628"/>
    <w:rsid w:val="0033597F"/>
    <w:rsid w:val="00335B86"/>
    <w:rsid w:val="0033725D"/>
    <w:rsid w:val="00337B79"/>
    <w:rsid w:val="00337C4D"/>
    <w:rsid w:val="00342DAF"/>
    <w:rsid w:val="00343F2C"/>
    <w:rsid w:val="0034401B"/>
    <w:rsid w:val="003455AC"/>
    <w:rsid w:val="00345627"/>
    <w:rsid w:val="00345B1B"/>
    <w:rsid w:val="00345BE3"/>
    <w:rsid w:val="00346A65"/>
    <w:rsid w:val="00346DB3"/>
    <w:rsid w:val="00346DEE"/>
    <w:rsid w:val="003471C1"/>
    <w:rsid w:val="003472FE"/>
    <w:rsid w:val="00347EB1"/>
    <w:rsid w:val="00351D56"/>
    <w:rsid w:val="00356536"/>
    <w:rsid w:val="003565C3"/>
    <w:rsid w:val="00356778"/>
    <w:rsid w:val="00357280"/>
    <w:rsid w:val="003572E5"/>
    <w:rsid w:val="00360088"/>
    <w:rsid w:val="00360598"/>
    <w:rsid w:val="00360729"/>
    <w:rsid w:val="003610BC"/>
    <w:rsid w:val="003614CA"/>
    <w:rsid w:val="00361DD8"/>
    <w:rsid w:val="0036296E"/>
    <w:rsid w:val="003633F5"/>
    <w:rsid w:val="00364A9C"/>
    <w:rsid w:val="003652BF"/>
    <w:rsid w:val="003652F0"/>
    <w:rsid w:val="003667F3"/>
    <w:rsid w:val="00370B5D"/>
    <w:rsid w:val="00371C3C"/>
    <w:rsid w:val="003720BE"/>
    <w:rsid w:val="00373C91"/>
    <w:rsid w:val="00374192"/>
    <w:rsid w:val="00375AB3"/>
    <w:rsid w:val="00375BE6"/>
    <w:rsid w:val="003778BC"/>
    <w:rsid w:val="0038120D"/>
    <w:rsid w:val="003837A2"/>
    <w:rsid w:val="00383F16"/>
    <w:rsid w:val="003849EC"/>
    <w:rsid w:val="003854B9"/>
    <w:rsid w:val="003872BF"/>
    <w:rsid w:val="00387AD8"/>
    <w:rsid w:val="0039097B"/>
    <w:rsid w:val="0039110D"/>
    <w:rsid w:val="003916E2"/>
    <w:rsid w:val="00392BEF"/>
    <w:rsid w:val="00393FFB"/>
    <w:rsid w:val="00394C0B"/>
    <w:rsid w:val="003A0EE7"/>
    <w:rsid w:val="003A223E"/>
    <w:rsid w:val="003A26E4"/>
    <w:rsid w:val="003A2D99"/>
    <w:rsid w:val="003A2E1E"/>
    <w:rsid w:val="003A666C"/>
    <w:rsid w:val="003A7950"/>
    <w:rsid w:val="003A7CD2"/>
    <w:rsid w:val="003B0637"/>
    <w:rsid w:val="003B0903"/>
    <w:rsid w:val="003B1082"/>
    <w:rsid w:val="003B29CB"/>
    <w:rsid w:val="003B4FCD"/>
    <w:rsid w:val="003B5733"/>
    <w:rsid w:val="003B589A"/>
    <w:rsid w:val="003B5C1B"/>
    <w:rsid w:val="003B688E"/>
    <w:rsid w:val="003B74B8"/>
    <w:rsid w:val="003C17A4"/>
    <w:rsid w:val="003C2B54"/>
    <w:rsid w:val="003C2FCE"/>
    <w:rsid w:val="003C6B23"/>
    <w:rsid w:val="003D11FF"/>
    <w:rsid w:val="003D1903"/>
    <w:rsid w:val="003D2166"/>
    <w:rsid w:val="003D21C3"/>
    <w:rsid w:val="003D42D6"/>
    <w:rsid w:val="003D4340"/>
    <w:rsid w:val="003D4F63"/>
    <w:rsid w:val="003D54A5"/>
    <w:rsid w:val="003D5658"/>
    <w:rsid w:val="003D602A"/>
    <w:rsid w:val="003D7F89"/>
    <w:rsid w:val="003E02C8"/>
    <w:rsid w:val="003E049C"/>
    <w:rsid w:val="003E0ED1"/>
    <w:rsid w:val="003E468C"/>
    <w:rsid w:val="003E4A71"/>
    <w:rsid w:val="003E71D5"/>
    <w:rsid w:val="003F0195"/>
    <w:rsid w:val="003F0F93"/>
    <w:rsid w:val="003F111A"/>
    <w:rsid w:val="003F2CC6"/>
    <w:rsid w:val="003F599B"/>
    <w:rsid w:val="003F5AE9"/>
    <w:rsid w:val="003F7826"/>
    <w:rsid w:val="00400D12"/>
    <w:rsid w:val="0040160B"/>
    <w:rsid w:val="00401F1A"/>
    <w:rsid w:val="0040334A"/>
    <w:rsid w:val="00403DDE"/>
    <w:rsid w:val="00404FEF"/>
    <w:rsid w:val="00405E82"/>
    <w:rsid w:val="00407317"/>
    <w:rsid w:val="00407937"/>
    <w:rsid w:val="00407CB5"/>
    <w:rsid w:val="00410161"/>
    <w:rsid w:val="00410548"/>
    <w:rsid w:val="00411C7B"/>
    <w:rsid w:val="00413E2C"/>
    <w:rsid w:val="00414EA3"/>
    <w:rsid w:val="0041613C"/>
    <w:rsid w:val="00416336"/>
    <w:rsid w:val="00416DB4"/>
    <w:rsid w:val="00417F84"/>
    <w:rsid w:val="00421906"/>
    <w:rsid w:val="00421D52"/>
    <w:rsid w:val="00422D82"/>
    <w:rsid w:val="00423182"/>
    <w:rsid w:val="004231E5"/>
    <w:rsid w:val="00423314"/>
    <w:rsid w:val="0042462F"/>
    <w:rsid w:val="00424680"/>
    <w:rsid w:val="004265DE"/>
    <w:rsid w:val="00427B64"/>
    <w:rsid w:val="00427E74"/>
    <w:rsid w:val="004307D8"/>
    <w:rsid w:val="00430D3C"/>
    <w:rsid w:val="004319D1"/>
    <w:rsid w:val="00432F71"/>
    <w:rsid w:val="00434186"/>
    <w:rsid w:val="0043449C"/>
    <w:rsid w:val="00435058"/>
    <w:rsid w:val="004363FD"/>
    <w:rsid w:val="00437A73"/>
    <w:rsid w:val="00440F36"/>
    <w:rsid w:val="00441934"/>
    <w:rsid w:val="004421E4"/>
    <w:rsid w:val="00443095"/>
    <w:rsid w:val="00445AA2"/>
    <w:rsid w:val="00446777"/>
    <w:rsid w:val="004471B6"/>
    <w:rsid w:val="00450619"/>
    <w:rsid w:val="004507F6"/>
    <w:rsid w:val="00451645"/>
    <w:rsid w:val="00451646"/>
    <w:rsid w:val="00451C39"/>
    <w:rsid w:val="0045274D"/>
    <w:rsid w:val="00452B8F"/>
    <w:rsid w:val="0045328A"/>
    <w:rsid w:val="004534F0"/>
    <w:rsid w:val="00453761"/>
    <w:rsid w:val="00453D61"/>
    <w:rsid w:val="0045507E"/>
    <w:rsid w:val="004566AA"/>
    <w:rsid w:val="00456912"/>
    <w:rsid w:val="00456A7B"/>
    <w:rsid w:val="00456BDA"/>
    <w:rsid w:val="00456F06"/>
    <w:rsid w:val="00456F13"/>
    <w:rsid w:val="004577CE"/>
    <w:rsid w:val="00457CEB"/>
    <w:rsid w:val="004614C2"/>
    <w:rsid w:val="00462BA5"/>
    <w:rsid w:val="00462F1A"/>
    <w:rsid w:val="0046398F"/>
    <w:rsid w:val="00464B80"/>
    <w:rsid w:val="00464D3A"/>
    <w:rsid w:val="00467023"/>
    <w:rsid w:val="00467222"/>
    <w:rsid w:val="00467333"/>
    <w:rsid w:val="0047051A"/>
    <w:rsid w:val="00470DF4"/>
    <w:rsid w:val="00472671"/>
    <w:rsid w:val="0047274B"/>
    <w:rsid w:val="00472759"/>
    <w:rsid w:val="00473840"/>
    <w:rsid w:val="00473A31"/>
    <w:rsid w:val="00474302"/>
    <w:rsid w:val="00474EB9"/>
    <w:rsid w:val="0047569B"/>
    <w:rsid w:val="004764EA"/>
    <w:rsid w:val="0047668B"/>
    <w:rsid w:val="00476B6C"/>
    <w:rsid w:val="004812EE"/>
    <w:rsid w:val="0048172E"/>
    <w:rsid w:val="00481A0F"/>
    <w:rsid w:val="00481BCA"/>
    <w:rsid w:val="004847E7"/>
    <w:rsid w:val="004853AC"/>
    <w:rsid w:val="0048766D"/>
    <w:rsid w:val="00487ED3"/>
    <w:rsid w:val="00490742"/>
    <w:rsid w:val="00490B0B"/>
    <w:rsid w:val="00491BEC"/>
    <w:rsid w:val="00491D82"/>
    <w:rsid w:val="00492EB0"/>
    <w:rsid w:val="00492FC6"/>
    <w:rsid w:val="0049411C"/>
    <w:rsid w:val="00494232"/>
    <w:rsid w:val="004946B0"/>
    <w:rsid w:val="00495C2E"/>
    <w:rsid w:val="00496123"/>
    <w:rsid w:val="004979AB"/>
    <w:rsid w:val="004A190C"/>
    <w:rsid w:val="004A3E81"/>
    <w:rsid w:val="004A4206"/>
    <w:rsid w:val="004A46A7"/>
    <w:rsid w:val="004A5339"/>
    <w:rsid w:val="004A7552"/>
    <w:rsid w:val="004A7589"/>
    <w:rsid w:val="004B0029"/>
    <w:rsid w:val="004B00F5"/>
    <w:rsid w:val="004B04A6"/>
    <w:rsid w:val="004B29FF"/>
    <w:rsid w:val="004B3353"/>
    <w:rsid w:val="004B6B4B"/>
    <w:rsid w:val="004B6B75"/>
    <w:rsid w:val="004B6D0C"/>
    <w:rsid w:val="004B7187"/>
    <w:rsid w:val="004B784A"/>
    <w:rsid w:val="004C0D7F"/>
    <w:rsid w:val="004C139C"/>
    <w:rsid w:val="004C2109"/>
    <w:rsid w:val="004C220A"/>
    <w:rsid w:val="004C24BB"/>
    <w:rsid w:val="004C439C"/>
    <w:rsid w:val="004C5372"/>
    <w:rsid w:val="004C5552"/>
    <w:rsid w:val="004C56AC"/>
    <w:rsid w:val="004C5E21"/>
    <w:rsid w:val="004C63C5"/>
    <w:rsid w:val="004C6C62"/>
    <w:rsid w:val="004C6E67"/>
    <w:rsid w:val="004C70DF"/>
    <w:rsid w:val="004C7E3F"/>
    <w:rsid w:val="004D0D1B"/>
    <w:rsid w:val="004D21A4"/>
    <w:rsid w:val="004D244C"/>
    <w:rsid w:val="004D3E2D"/>
    <w:rsid w:val="004D40C5"/>
    <w:rsid w:val="004D438C"/>
    <w:rsid w:val="004D462A"/>
    <w:rsid w:val="004D5E2B"/>
    <w:rsid w:val="004D6CCC"/>
    <w:rsid w:val="004D6CDF"/>
    <w:rsid w:val="004D7830"/>
    <w:rsid w:val="004E0BAA"/>
    <w:rsid w:val="004E14E3"/>
    <w:rsid w:val="004E27AF"/>
    <w:rsid w:val="004E511F"/>
    <w:rsid w:val="004E7731"/>
    <w:rsid w:val="004E79E7"/>
    <w:rsid w:val="004F16FC"/>
    <w:rsid w:val="004F2039"/>
    <w:rsid w:val="004F3AFD"/>
    <w:rsid w:val="004F53DF"/>
    <w:rsid w:val="004F5608"/>
    <w:rsid w:val="004F625A"/>
    <w:rsid w:val="004F635C"/>
    <w:rsid w:val="004F68F0"/>
    <w:rsid w:val="00500C3D"/>
    <w:rsid w:val="00500F60"/>
    <w:rsid w:val="00505733"/>
    <w:rsid w:val="00505DE7"/>
    <w:rsid w:val="00510D59"/>
    <w:rsid w:val="00511B25"/>
    <w:rsid w:val="00511DF8"/>
    <w:rsid w:val="00511DFF"/>
    <w:rsid w:val="005128A9"/>
    <w:rsid w:val="005136EF"/>
    <w:rsid w:val="00514702"/>
    <w:rsid w:val="00517684"/>
    <w:rsid w:val="005209DB"/>
    <w:rsid w:val="00521C62"/>
    <w:rsid w:val="005223B7"/>
    <w:rsid w:val="005224EE"/>
    <w:rsid w:val="00522D3F"/>
    <w:rsid w:val="00523014"/>
    <w:rsid w:val="005232BD"/>
    <w:rsid w:val="005233CA"/>
    <w:rsid w:val="00523A21"/>
    <w:rsid w:val="00524B69"/>
    <w:rsid w:val="00524B73"/>
    <w:rsid w:val="00524F3C"/>
    <w:rsid w:val="00525DF1"/>
    <w:rsid w:val="005265DC"/>
    <w:rsid w:val="00526CDF"/>
    <w:rsid w:val="00531705"/>
    <w:rsid w:val="00531845"/>
    <w:rsid w:val="00533C91"/>
    <w:rsid w:val="00535022"/>
    <w:rsid w:val="00535890"/>
    <w:rsid w:val="005373A8"/>
    <w:rsid w:val="00537C73"/>
    <w:rsid w:val="00540896"/>
    <w:rsid w:val="0054272F"/>
    <w:rsid w:val="00543790"/>
    <w:rsid w:val="00543994"/>
    <w:rsid w:val="00543DBA"/>
    <w:rsid w:val="00543E7D"/>
    <w:rsid w:val="00544B36"/>
    <w:rsid w:val="00544C9A"/>
    <w:rsid w:val="0054514B"/>
    <w:rsid w:val="0054579D"/>
    <w:rsid w:val="00545DB3"/>
    <w:rsid w:val="00546166"/>
    <w:rsid w:val="00547E14"/>
    <w:rsid w:val="005528F1"/>
    <w:rsid w:val="005531E9"/>
    <w:rsid w:val="00553F1F"/>
    <w:rsid w:val="00554A0A"/>
    <w:rsid w:val="00556003"/>
    <w:rsid w:val="00556667"/>
    <w:rsid w:val="00556893"/>
    <w:rsid w:val="0055753F"/>
    <w:rsid w:val="005576B0"/>
    <w:rsid w:val="005600E2"/>
    <w:rsid w:val="00561CFA"/>
    <w:rsid w:val="005629DD"/>
    <w:rsid w:val="00563BA5"/>
    <w:rsid w:val="00563DED"/>
    <w:rsid w:val="00564A5C"/>
    <w:rsid w:val="00565211"/>
    <w:rsid w:val="00566EF8"/>
    <w:rsid w:val="00566F1F"/>
    <w:rsid w:val="00567F07"/>
    <w:rsid w:val="00571094"/>
    <w:rsid w:val="00571AA2"/>
    <w:rsid w:val="00573796"/>
    <w:rsid w:val="00573F4B"/>
    <w:rsid w:val="005751EF"/>
    <w:rsid w:val="0057625D"/>
    <w:rsid w:val="00576421"/>
    <w:rsid w:val="00576997"/>
    <w:rsid w:val="00580160"/>
    <w:rsid w:val="00580995"/>
    <w:rsid w:val="00580A0B"/>
    <w:rsid w:val="00580C1D"/>
    <w:rsid w:val="00581128"/>
    <w:rsid w:val="00581E79"/>
    <w:rsid w:val="0058290F"/>
    <w:rsid w:val="00583823"/>
    <w:rsid w:val="005842F2"/>
    <w:rsid w:val="00584AD4"/>
    <w:rsid w:val="00584EC9"/>
    <w:rsid w:val="00585494"/>
    <w:rsid w:val="00586539"/>
    <w:rsid w:val="005909F1"/>
    <w:rsid w:val="005911B1"/>
    <w:rsid w:val="0059246E"/>
    <w:rsid w:val="00592D24"/>
    <w:rsid w:val="005930AF"/>
    <w:rsid w:val="00595823"/>
    <w:rsid w:val="005959B7"/>
    <w:rsid w:val="0059673B"/>
    <w:rsid w:val="00596F95"/>
    <w:rsid w:val="00597EF0"/>
    <w:rsid w:val="005A09BF"/>
    <w:rsid w:val="005A11F6"/>
    <w:rsid w:val="005A2A40"/>
    <w:rsid w:val="005A3531"/>
    <w:rsid w:val="005A3CAA"/>
    <w:rsid w:val="005A6276"/>
    <w:rsid w:val="005A73EC"/>
    <w:rsid w:val="005B01EB"/>
    <w:rsid w:val="005B10FE"/>
    <w:rsid w:val="005B1B26"/>
    <w:rsid w:val="005B22C1"/>
    <w:rsid w:val="005B2828"/>
    <w:rsid w:val="005B3B16"/>
    <w:rsid w:val="005B4D6E"/>
    <w:rsid w:val="005B4F1E"/>
    <w:rsid w:val="005B587B"/>
    <w:rsid w:val="005B7220"/>
    <w:rsid w:val="005B7897"/>
    <w:rsid w:val="005B7E3F"/>
    <w:rsid w:val="005C0CB6"/>
    <w:rsid w:val="005C2B27"/>
    <w:rsid w:val="005C2EF2"/>
    <w:rsid w:val="005C33D7"/>
    <w:rsid w:val="005C35F5"/>
    <w:rsid w:val="005C3C24"/>
    <w:rsid w:val="005C4ECE"/>
    <w:rsid w:val="005C5B4F"/>
    <w:rsid w:val="005C6159"/>
    <w:rsid w:val="005C6D75"/>
    <w:rsid w:val="005D2548"/>
    <w:rsid w:val="005D270E"/>
    <w:rsid w:val="005D2E32"/>
    <w:rsid w:val="005D3700"/>
    <w:rsid w:val="005D384C"/>
    <w:rsid w:val="005D5037"/>
    <w:rsid w:val="005D6F0D"/>
    <w:rsid w:val="005D7244"/>
    <w:rsid w:val="005D7792"/>
    <w:rsid w:val="005E0C42"/>
    <w:rsid w:val="005E0CE3"/>
    <w:rsid w:val="005E183D"/>
    <w:rsid w:val="005E1E4F"/>
    <w:rsid w:val="005E20CB"/>
    <w:rsid w:val="005E21B6"/>
    <w:rsid w:val="005E2252"/>
    <w:rsid w:val="005E2DB8"/>
    <w:rsid w:val="005E4D41"/>
    <w:rsid w:val="005E6FAF"/>
    <w:rsid w:val="005E7056"/>
    <w:rsid w:val="005E7F22"/>
    <w:rsid w:val="005F0B65"/>
    <w:rsid w:val="005F0E76"/>
    <w:rsid w:val="005F11AA"/>
    <w:rsid w:val="005F1B80"/>
    <w:rsid w:val="005F2C64"/>
    <w:rsid w:val="005F2D50"/>
    <w:rsid w:val="005F2E9C"/>
    <w:rsid w:val="005F3027"/>
    <w:rsid w:val="005F4873"/>
    <w:rsid w:val="005F7229"/>
    <w:rsid w:val="005F7333"/>
    <w:rsid w:val="005F7C35"/>
    <w:rsid w:val="005F7E9F"/>
    <w:rsid w:val="005F7F58"/>
    <w:rsid w:val="0060057E"/>
    <w:rsid w:val="00601016"/>
    <w:rsid w:val="00602FF2"/>
    <w:rsid w:val="006032DA"/>
    <w:rsid w:val="00603D54"/>
    <w:rsid w:val="00604EB3"/>
    <w:rsid w:val="006060A6"/>
    <w:rsid w:val="0060703E"/>
    <w:rsid w:val="00610F1E"/>
    <w:rsid w:val="0061118C"/>
    <w:rsid w:val="0061120B"/>
    <w:rsid w:val="0061160F"/>
    <w:rsid w:val="0061172A"/>
    <w:rsid w:val="00611D87"/>
    <w:rsid w:val="0061647F"/>
    <w:rsid w:val="006200C8"/>
    <w:rsid w:val="006214DA"/>
    <w:rsid w:val="006218F8"/>
    <w:rsid w:val="0062201F"/>
    <w:rsid w:val="00631782"/>
    <w:rsid w:val="00631DF9"/>
    <w:rsid w:val="00632895"/>
    <w:rsid w:val="00632D84"/>
    <w:rsid w:val="00633EA7"/>
    <w:rsid w:val="00634073"/>
    <w:rsid w:val="0063554A"/>
    <w:rsid w:val="006373C4"/>
    <w:rsid w:val="00640AF8"/>
    <w:rsid w:val="0064113D"/>
    <w:rsid w:val="006419BD"/>
    <w:rsid w:val="006423A0"/>
    <w:rsid w:val="00643616"/>
    <w:rsid w:val="006442B4"/>
    <w:rsid w:val="00644F14"/>
    <w:rsid w:val="00646E3C"/>
    <w:rsid w:val="006472C8"/>
    <w:rsid w:val="0064766B"/>
    <w:rsid w:val="006478D3"/>
    <w:rsid w:val="00647AAC"/>
    <w:rsid w:val="00650553"/>
    <w:rsid w:val="00650D1F"/>
    <w:rsid w:val="00651BCB"/>
    <w:rsid w:val="006526CF"/>
    <w:rsid w:val="00652D7E"/>
    <w:rsid w:val="00654469"/>
    <w:rsid w:val="006544BF"/>
    <w:rsid w:val="00655792"/>
    <w:rsid w:val="006560C0"/>
    <w:rsid w:val="00656EB3"/>
    <w:rsid w:val="00657FD7"/>
    <w:rsid w:val="006625C6"/>
    <w:rsid w:val="0066268C"/>
    <w:rsid w:val="00662DE6"/>
    <w:rsid w:val="00663B8A"/>
    <w:rsid w:val="00664B94"/>
    <w:rsid w:val="00664DBA"/>
    <w:rsid w:val="00666361"/>
    <w:rsid w:val="006663E0"/>
    <w:rsid w:val="00671EBA"/>
    <w:rsid w:val="00672004"/>
    <w:rsid w:val="00672044"/>
    <w:rsid w:val="006728DE"/>
    <w:rsid w:val="00672966"/>
    <w:rsid w:val="00673340"/>
    <w:rsid w:val="00675664"/>
    <w:rsid w:val="00675873"/>
    <w:rsid w:val="0067594D"/>
    <w:rsid w:val="0068171B"/>
    <w:rsid w:val="00682038"/>
    <w:rsid w:val="0068238F"/>
    <w:rsid w:val="006826A3"/>
    <w:rsid w:val="006828F2"/>
    <w:rsid w:val="00682B7B"/>
    <w:rsid w:val="00682BF7"/>
    <w:rsid w:val="00683121"/>
    <w:rsid w:val="0068368D"/>
    <w:rsid w:val="006842C7"/>
    <w:rsid w:val="00684BCD"/>
    <w:rsid w:val="00684D06"/>
    <w:rsid w:val="006853C3"/>
    <w:rsid w:val="00686C8F"/>
    <w:rsid w:val="00690367"/>
    <w:rsid w:val="0069108D"/>
    <w:rsid w:val="0069178F"/>
    <w:rsid w:val="0069277A"/>
    <w:rsid w:val="00695BFE"/>
    <w:rsid w:val="00695D56"/>
    <w:rsid w:val="0069686B"/>
    <w:rsid w:val="00697308"/>
    <w:rsid w:val="006A03BF"/>
    <w:rsid w:val="006A110A"/>
    <w:rsid w:val="006A1328"/>
    <w:rsid w:val="006A139E"/>
    <w:rsid w:val="006A16FA"/>
    <w:rsid w:val="006A181C"/>
    <w:rsid w:val="006A31A6"/>
    <w:rsid w:val="006A340A"/>
    <w:rsid w:val="006A488D"/>
    <w:rsid w:val="006A638D"/>
    <w:rsid w:val="006A64EA"/>
    <w:rsid w:val="006A6988"/>
    <w:rsid w:val="006A7C51"/>
    <w:rsid w:val="006B00C3"/>
    <w:rsid w:val="006B0325"/>
    <w:rsid w:val="006B0EC9"/>
    <w:rsid w:val="006B24D2"/>
    <w:rsid w:val="006B2DC3"/>
    <w:rsid w:val="006B4CAF"/>
    <w:rsid w:val="006B4F34"/>
    <w:rsid w:val="006B5FFF"/>
    <w:rsid w:val="006B673E"/>
    <w:rsid w:val="006B6BB7"/>
    <w:rsid w:val="006B7148"/>
    <w:rsid w:val="006B76AF"/>
    <w:rsid w:val="006B7BEE"/>
    <w:rsid w:val="006C1217"/>
    <w:rsid w:val="006C1FF1"/>
    <w:rsid w:val="006C246A"/>
    <w:rsid w:val="006C25A9"/>
    <w:rsid w:val="006C26DB"/>
    <w:rsid w:val="006C3B36"/>
    <w:rsid w:val="006C4A36"/>
    <w:rsid w:val="006C4C24"/>
    <w:rsid w:val="006C530D"/>
    <w:rsid w:val="006C5A1E"/>
    <w:rsid w:val="006C5E39"/>
    <w:rsid w:val="006C5EF0"/>
    <w:rsid w:val="006C6BA7"/>
    <w:rsid w:val="006D2C33"/>
    <w:rsid w:val="006D38A5"/>
    <w:rsid w:val="006D38B8"/>
    <w:rsid w:val="006D4B16"/>
    <w:rsid w:val="006D6090"/>
    <w:rsid w:val="006D64F9"/>
    <w:rsid w:val="006D7395"/>
    <w:rsid w:val="006E1379"/>
    <w:rsid w:val="006E230D"/>
    <w:rsid w:val="006E291E"/>
    <w:rsid w:val="006E36A4"/>
    <w:rsid w:val="006E3CAF"/>
    <w:rsid w:val="006E4800"/>
    <w:rsid w:val="006E557F"/>
    <w:rsid w:val="006E5F55"/>
    <w:rsid w:val="006E76F7"/>
    <w:rsid w:val="006F055E"/>
    <w:rsid w:val="006F0705"/>
    <w:rsid w:val="006F1722"/>
    <w:rsid w:val="006F1A8B"/>
    <w:rsid w:val="006F41CC"/>
    <w:rsid w:val="006F44D3"/>
    <w:rsid w:val="006F500D"/>
    <w:rsid w:val="006F71AD"/>
    <w:rsid w:val="006F7746"/>
    <w:rsid w:val="006F7912"/>
    <w:rsid w:val="0070079B"/>
    <w:rsid w:val="00701A4E"/>
    <w:rsid w:val="00701BEB"/>
    <w:rsid w:val="00702576"/>
    <w:rsid w:val="00702D2E"/>
    <w:rsid w:val="007042EB"/>
    <w:rsid w:val="00704A65"/>
    <w:rsid w:val="00710C7F"/>
    <w:rsid w:val="00712D07"/>
    <w:rsid w:val="007140F2"/>
    <w:rsid w:val="007145E0"/>
    <w:rsid w:val="00715CB7"/>
    <w:rsid w:val="00716532"/>
    <w:rsid w:val="007169AB"/>
    <w:rsid w:val="00724D57"/>
    <w:rsid w:val="00724E08"/>
    <w:rsid w:val="00725108"/>
    <w:rsid w:val="00725AC4"/>
    <w:rsid w:val="007263E6"/>
    <w:rsid w:val="0072688F"/>
    <w:rsid w:val="007302EF"/>
    <w:rsid w:val="007304B8"/>
    <w:rsid w:val="00731DC6"/>
    <w:rsid w:val="00732ECE"/>
    <w:rsid w:val="00735538"/>
    <w:rsid w:val="007356F9"/>
    <w:rsid w:val="00737160"/>
    <w:rsid w:val="00737A7E"/>
    <w:rsid w:val="007419D7"/>
    <w:rsid w:val="00742E9E"/>
    <w:rsid w:val="0074793C"/>
    <w:rsid w:val="00747D58"/>
    <w:rsid w:val="00750905"/>
    <w:rsid w:val="00751B79"/>
    <w:rsid w:val="00751D5E"/>
    <w:rsid w:val="00752F4A"/>
    <w:rsid w:val="00753C85"/>
    <w:rsid w:val="00753DB3"/>
    <w:rsid w:val="007546B9"/>
    <w:rsid w:val="00754703"/>
    <w:rsid w:val="00754BDD"/>
    <w:rsid w:val="00754DB1"/>
    <w:rsid w:val="00760188"/>
    <w:rsid w:val="00760364"/>
    <w:rsid w:val="007607E2"/>
    <w:rsid w:val="00760925"/>
    <w:rsid w:val="00762728"/>
    <w:rsid w:val="00762E77"/>
    <w:rsid w:val="00763878"/>
    <w:rsid w:val="007645B0"/>
    <w:rsid w:val="00766AAA"/>
    <w:rsid w:val="00766D59"/>
    <w:rsid w:val="00766D6F"/>
    <w:rsid w:val="007717CB"/>
    <w:rsid w:val="007719B5"/>
    <w:rsid w:val="00773619"/>
    <w:rsid w:val="00773746"/>
    <w:rsid w:val="007752C4"/>
    <w:rsid w:val="007758B9"/>
    <w:rsid w:val="00775F80"/>
    <w:rsid w:val="00776B02"/>
    <w:rsid w:val="00776F4F"/>
    <w:rsid w:val="00777231"/>
    <w:rsid w:val="007809CB"/>
    <w:rsid w:val="007809EB"/>
    <w:rsid w:val="0078105A"/>
    <w:rsid w:val="00781805"/>
    <w:rsid w:val="00784364"/>
    <w:rsid w:val="00786651"/>
    <w:rsid w:val="0078711C"/>
    <w:rsid w:val="007872FC"/>
    <w:rsid w:val="007878FE"/>
    <w:rsid w:val="00790C7A"/>
    <w:rsid w:val="007915B9"/>
    <w:rsid w:val="0079408E"/>
    <w:rsid w:val="00794490"/>
    <w:rsid w:val="00795071"/>
    <w:rsid w:val="007956BB"/>
    <w:rsid w:val="0079577C"/>
    <w:rsid w:val="0079584B"/>
    <w:rsid w:val="0079595F"/>
    <w:rsid w:val="00795A2E"/>
    <w:rsid w:val="00795A83"/>
    <w:rsid w:val="00795C78"/>
    <w:rsid w:val="00796E81"/>
    <w:rsid w:val="007A0E6D"/>
    <w:rsid w:val="007A259C"/>
    <w:rsid w:val="007A305B"/>
    <w:rsid w:val="007A3C3D"/>
    <w:rsid w:val="007A4191"/>
    <w:rsid w:val="007A4A19"/>
    <w:rsid w:val="007A5EBF"/>
    <w:rsid w:val="007A6485"/>
    <w:rsid w:val="007A6556"/>
    <w:rsid w:val="007A6D25"/>
    <w:rsid w:val="007A7882"/>
    <w:rsid w:val="007A7DC9"/>
    <w:rsid w:val="007A7F09"/>
    <w:rsid w:val="007B0587"/>
    <w:rsid w:val="007B0D02"/>
    <w:rsid w:val="007B117C"/>
    <w:rsid w:val="007B14C0"/>
    <w:rsid w:val="007B1599"/>
    <w:rsid w:val="007B19D7"/>
    <w:rsid w:val="007B2668"/>
    <w:rsid w:val="007B3BD9"/>
    <w:rsid w:val="007B4AA0"/>
    <w:rsid w:val="007B5713"/>
    <w:rsid w:val="007B5D77"/>
    <w:rsid w:val="007B6782"/>
    <w:rsid w:val="007B704F"/>
    <w:rsid w:val="007B755D"/>
    <w:rsid w:val="007B7E62"/>
    <w:rsid w:val="007C0130"/>
    <w:rsid w:val="007C15D9"/>
    <w:rsid w:val="007C16F6"/>
    <w:rsid w:val="007C1B6F"/>
    <w:rsid w:val="007C23E9"/>
    <w:rsid w:val="007C2CD8"/>
    <w:rsid w:val="007C35D7"/>
    <w:rsid w:val="007C3846"/>
    <w:rsid w:val="007C4999"/>
    <w:rsid w:val="007C4B64"/>
    <w:rsid w:val="007D0C6E"/>
    <w:rsid w:val="007D2522"/>
    <w:rsid w:val="007D32A7"/>
    <w:rsid w:val="007D3421"/>
    <w:rsid w:val="007D3486"/>
    <w:rsid w:val="007D381E"/>
    <w:rsid w:val="007D3B17"/>
    <w:rsid w:val="007D48A2"/>
    <w:rsid w:val="007D5C4B"/>
    <w:rsid w:val="007D699D"/>
    <w:rsid w:val="007D6E91"/>
    <w:rsid w:val="007E2AC2"/>
    <w:rsid w:val="007E2B76"/>
    <w:rsid w:val="007E5A7F"/>
    <w:rsid w:val="007E5BE6"/>
    <w:rsid w:val="007E71A1"/>
    <w:rsid w:val="007E72E3"/>
    <w:rsid w:val="007F2015"/>
    <w:rsid w:val="007F40CB"/>
    <w:rsid w:val="007F4B8B"/>
    <w:rsid w:val="007F5D53"/>
    <w:rsid w:val="007F6F0A"/>
    <w:rsid w:val="007F7B82"/>
    <w:rsid w:val="007F7C3B"/>
    <w:rsid w:val="00800BDC"/>
    <w:rsid w:val="00801C89"/>
    <w:rsid w:val="008028C6"/>
    <w:rsid w:val="008030B0"/>
    <w:rsid w:val="00803A8E"/>
    <w:rsid w:val="00803E81"/>
    <w:rsid w:val="00804063"/>
    <w:rsid w:val="00804376"/>
    <w:rsid w:val="008045B9"/>
    <w:rsid w:val="0080523A"/>
    <w:rsid w:val="00806789"/>
    <w:rsid w:val="008071D0"/>
    <w:rsid w:val="00810019"/>
    <w:rsid w:val="008105EB"/>
    <w:rsid w:val="00813A46"/>
    <w:rsid w:val="00813E86"/>
    <w:rsid w:val="00814A92"/>
    <w:rsid w:val="008162C2"/>
    <w:rsid w:val="00816BD7"/>
    <w:rsid w:val="00816F11"/>
    <w:rsid w:val="0081720F"/>
    <w:rsid w:val="00820244"/>
    <w:rsid w:val="0082108E"/>
    <w:rsid w:val="00822BA1"/>
    <w:rsid w:val="00824F8F"/>
    <w:rsid w:val="008262B5"/>
    <w:rsid w:val="00826734"/>
    <w:rsid w:val="00826C37"/>
    <w:rsid w:val="0082715A"/>
    <w:rsid w:val="00827799"/>
    <w:rsid w:val="00830CEC"/>
    <w:rsid w:val="00831A76"/>
    <w:rsid w:val="00832414"/>
    <w:rsid w:val="00835044"/>
    <w:rsid w:val="0083517C"/>
    <w:rsid w:val="008360E7"/>
    <w:rsid w:val="00837E88"/>
    <w:rsid w:val="00837F17"/>
    <w:rsid w:val="00840E67"/>
    <w:rsid w:val="00841715"/>
    <w:rsid w:val="00841B15"/>
    <w:rsid w:val="0084390B"/>
    <w:rsid w:val="008445CB"/>
    <w:rsid w:val="00844650"/>
    <w:rsid w:val="0084572E"/>
    <w:rsid w:val="00846142"/>
    <w:rsid w:val="008472B0"/>
    <w:rsid w:val="00850318"/>
    <w:rsid w:val="0085189A"/>
    <w:rsid w:val="00851EDF"/>
    <w:rsid w:val="008522ED"/>
    <w:rsid w:val="00852888"/>
    <w:rsid w:val="00853511"/>
    <w:rsid w:val="008543D6"/>
    <w:rsid w:val="00854784"/>
    <w:rsid w:val="008547BF"/>
    <w:rsid w:val="00855084"/>
    <w:rsid w:val="00855E14"/>
    <w:rsid w:val="00857FD9"/>
    <w:rsid w:val="00860A0B"/>
    <w:rsid w:val="008619A1"/>
    <w:rsid w:val="00861EA2"/>
    <w:rsid w:val="008625FF"/>
    <w:rsid w:val="0086288C"/>
    <w:rsid w:val="008646C7"/>
    <w:rsid w:val="008649F1"/>
    <w:rsid w:val="00870620"/>
    <w:rsid w:val="00870906"/>
    <w:rsid w:val="0087239C"/>
    <w:rsid w:val="0087249D"/>
    <w:rsid w:val="00872586"/>
    <w:rsid w:val="008725EC"/>
    <w:rsid w:val="00872B77"/>
    <w:rsid w:val="008742C0"/>
    <w:rsid w:val="00877011"/>
    <w:rsid w:val="008812E8"/>
    <w:rsid w:val="00883140"/>
    <w:rsid w:val="00883CA2"/>
    <w:rsid w:val="00883E60"/>
    <w:rsid w:val="00885849"/>
    <w:rsid w:val="00885CBD"/>
    <w:rsid w:val="008900A6"/>
    <w:rsid w:val="00890509"/>
    <w:rsid w:val="00890F91"/>
    <w:rsid w:val="0089101E"/>
    <w:rsid w:val="008913BC"/>
    <w:rsid w:val="00891783"/>
    <w:rsid w:val="00891A5D"/>
    <w:rsid w:val="00891C53"/>
    <w:rsid w:val="00891CCB"/>
    <w:rsid w:val="008922E9"/>
    <w:rsid w:val="0089246E"/>
    <w:rsid w:val="00892A3E"/>
    <w:rsid w:val="00892C85"/>
    <w:rsid w:val="008934AF"/>
    <w:rsid w:val="00893586"/>
    <w:rsid w:val="00893DDA"/>
    <w:rsid w:val="00895A60"/>
    <w:rsid w:val="00895F85"/>
    <w:rsid w:val="008964DB"/>
    <w:rsid w:val="008A0ECC"/>
    <w:rsid w:val="008A1473"/>
    <w:rsid w:val="008A1D90"/>
    <w:rsid w:val="008A257E"/>
    <w:rsid w:val="008A273B"/>
    <w:rsid w:val="008A2CCA"/>
    <w:rsid w:val="008A464E"/>
    <w:rsid w:val="008A4654"/>
    <w:rsid w:val="008A5071"/>
    <w:rsid w:val="008A6F65"/>
    <w:rsid w:val="008A70A4"/>
    <w:rsid w:val="008B09CF"/>
    <w:rsid w:val="008B10C6"/>
    <w:rsid w:val="008B1979"/>
    <w:rsid w:val="008B19B1"/>
    <w:rsid w:val="008B19FE"/>
    <w:rsid w:val="008B29D0"/>
    <w:rsid w:val="008B2DEE"/>
    <w:rsid w:val="008B36A7"/>
    <w:rsid w:val="008B3C73"/>
    <w:rsid w:val="008B3D29"/>
    <w:rsid w:val="008B7495"/>
    <w:rsid w:val="008C04EC"/>
    <w:rsid w:val="008C2A2C"/>
    <w:rsid w:val="008C2C92"/>
    <w:rsid w:val="008C2FE2"/>
    <w:rsid w:val="008C332F"/>
    <w:rsid w:val="008C3F30"/>
    <w:rsid w:val="008C464F"/>
    <w:rsid w:val="008C6463"/>
    <w:rsid w:val="008C6BF6"/>
    <w:rsid w:val="008C7D21"/>
    <w:rsid w:val="008D0931"/>
    <w:rsid w:val="008D3884"/>
    <w:rsid w:val="008D3DB4"/>
    <w:rsid w:val="008D5539"/>
    <w:rsid w:val="008D5896"/>
    <w:rsid w:val="008D5F35"/>
    <w:rsid w:val="008D7739"/>
    <w:rsid w:val="008E1994"/>
    <w:rsid w:val="008E19F1"/>
    <w:rsid w:val="008E23BB"/>
    <w:rsid w:val="008E2E78"/>
    <w:rsid w:val="008E38BA"/>
    <w:rsid w:val="008E3EA3"/>
    <w:rsid w:val="008E42CF"/>
    <w:rsid w:val="008E4B80"/>
    <w:rsid w:val="008E4E8C"/>
    <w:rsid w:val="008E5F18"/>
    <w:rsid w:val="008E666D"/>
    <w:rsid w:val="008E68F3"/>
    <w:rsid w:val="008E6ABC"/>
    <w:rsid w:val="008E731D"/>
    <w:rsid w:val="008E7C0A"/>
    <w:rsid w:val="008F0D40"/>
    <w:rsid w:val="008F2519"/>
    <w:rsid w:val="008F2E93"/>
    <w:rsid w:val="008F3ABA"/>
    <w:rsid w:val="008F3C5C"/>
    <w:rsid w:val="008F4B34"/>
    <w:rsid w:val="008F690B"/>
    <w:rsid w:val="008F6B58"/>
    <w:rsid w:val="008F6E46"/>
    <w:rsid w:val="008F6F57"/>
    <w:rsid w:val="008F6FD3"/>
    <w:rsid w:val="009009F7"/>
    <w:rsid w:val="009016EF"/>
    <w:rsid w:val="009017E0"/>
    <w:rsid w:val="00902719"/>
    <w:rsid w:val="0090279F"/>
    <w:rsid w:val="00903465"/>
    <w:rsid w:val="009037B7"/>
    <w:rsid w:val="00904CBB"/>
    <w:rsid w:val="00906D1C"/>
    <w:rsid w:val="0090735F"/>
    <w:rsid w:val="00907657"/>
    <w:rsid w:val="009100CC"/>
    <w:rsid w:val="00910756"/>
    <w:rsid w:val="0091118B"/>
    <w:rsid w:val="009116BC"/>
    <w:rsid w:val="00911724"/>
    <w:rsid w:val="0091178B"/>
    <w:rsid w:val="00911AE9"/>
    <w:rsid w:val="00912B6C"/>
    <w:rsid w:val="009130E4"/>
    <w:rsid w:val="00913264"/>
    <w:rsid w:val="0091335A"/>
    <w:rsid w:val="00913959"/>
    <w:rsid w:val="00913B18"/>
    <w:rsid w:val="0091477D"/>
    <w:rsid w:val="00914C2F"/>
    <w:rsid w:val="0091691B"/>
    <w:rsid w:val="0091726D"/>
    <w:rsid w:val="009208E3"/>
    <w:rsid w:val="00920C33"/>
    <w:rsid w:val="00921599"/>
    <w:rsid w:val="00921664"/>
    <w:rsid w:val="009227FB"/>
    <w:rsid w:val="00922832"/>
    <w:rsid w:val="00924DAA"/>
    <w:rsid w:val="00924E10"/>
    <w:rsid w:val="00925DAE"/>
    <w:rsid w:val="00927BA4"/>
    <w:rsid w:val="00930049"/>
    <w:rsid w:val="00930196"/>
    <w:rsid w:val="009301D4"/>
    <w:rsid w:val="00930615"/>
    <w:rsid w:val="00930A95"/>
    <w:rsid w:val="00930C85"/>
    <w:rsid w:val="00930EF7"/>
    <w:rsid w:val="00931C7C"/>
    <w:rsid w:val="00933367"/>
    <w:rsid w:val="00933ED9"/>
    <w:rsid w:val="00933FDA"/>
    <w:rsid w:val="0093456D"/>
    <w:rsid w:val="00934990"/>
    <w:rsid w:val="00935189"/>
    <w:rsid w:val="0094037F"/>
    <w:rsid w:val="009411D7"/>
    <w:rsid w:val="0094175F"/>
    <w:rsid w:val="00941775"/>
    <w:rsid w:val="00941D24"/>
    <w:rsid w:val="00941F83"/>
    <w:rsid w:val="009437E4"/>
    <w:rsid w:val="0094392C"/>
    <w:rsid w:val="0094454F"/>
    <w:rsid w:val="00944FA8"/>
    <w:rsid w:val="00946489"/>
    <w:rsid w:val="009466A6"/>
    <w:rsid w:val="009470FB"/>
    <w:rsid w:val="0094715D"/>
    <w:rsid w:val="0094754F"/>
    <w:rsid w:val="009500D9"/>
    <w:rsid w:val="0095076A"/>
    <w:rsid w:val="00951485"/>
    <w:rsid w:val="00952584"/>
    <w:rsid w:val="00952A59"/>
    <w:rsid w:val="00953518"/>
    <w:rsid w:val="00953CCF"/>
    <w:rsid w:val="00953F9E"/>
    <w:rsid w:val="009544A1"/>
    <w:rsid w:val="0095459B"/>
    <w:rsid w:val="00955AE6"/>
    <w:rsid w:val="0095617E"/>
    <w:rsid w:val="0095662B"/>
    <w:rsid w:val="00957023"/>
    <w:rsid w:val="00957309"/>
    <w:rsid w:val="009575E9"/>
    <w:rsid w:val="00957B37"/>
    <w:rsid w:val="00961C76"/>
    <w:rsid w:val="00961D2C"/>
    <w:rsid w:val="00963714"/>
    <w:rsid w:val="009640BC"/>
    <w:rsid w:val="00964D2C"/>
    <w:rsid w:val="00964ED0"/>
    <w:rsid w:val="009662AD"/>
    <w:rsid w:val="00966383"/>
    <w:rsid w:val="00966709"/>
    <w:rsid w:val="0096763B"/>
    <w:rsid w:val="009722E2"/>
    <w:rsid w:val="009735F0"/>
    <w:rsid w:val="0097416A"/>
    <w:rsid w:val="009744BB"/>
    <w:rsid w:val="0097460C"/>
    <w:rsid w:val="0097467C"/>
    <w:rsid w:val="00974E46"/>
    <w:rsid w:val="00977F9A"/>
    <w:rsid w:val="00980816"/>
    <w:rsid w:val="00981A7F"/>
    <w:rsid w:val="009822A2"/>
    <w:rsid w:val="009823CE"/>
    <w:rsid w:val="00983533"/>
    <w:rsid w:val="009835CE"/>
    <w:rsid w:val="0098762D"/>
    <w:rsid w:val="00987BC8"/>
    <w:rsid w:val="0099014A"/>
    <w:rsid w:val="0099265E"/>
    <w:rsid w:val="009927D3"/>
    <w:rsid w:val="00995126"/>
    <w:rsid w:val="00996108"/>
    <w:rsid w:val="0099683D"/>
    <w:rsid w:val="00996F07"/>
    <w:rsid w:val="00997C6D"/>
    <w:rsid w:val="00997D88"/>
    <w:rsid w:val="009A009F"/>
    <w:rsid w:val="009A1229"/>
    <w:rsid w:val="009A1C5A"/>
    <w:rsid w:val="009A55C4"/>
    <w:rsid w:val="009A58C3"/>
    <w:rsid w:val="009A595C"/>
    <w:rsid w:val="009A6471"/>
    <w:rsid w:val="009A6518"/>
    <w:rsid w:val="009A73A6"/>
    <w:rsid w:val="009A7EB5"/>
    <w:rsid w:val="009B1000"/>
    <w:rsid w:val="009B2CF2"/>
    <w:rsid w:val="009B2F26"/>
    <w:rsid w:val="009B509B"/>
    <w:rsid w:val="009B6182"/>
    <w:rsid w:val="009B6A93"/>
    <w:rsid w:val="009B7188"/>
    <w:rsid w:val="009B71E6"/>
    <w:rsid w:val="009B735B"/>
    <w:rsid w:val="009C022B"/>
    <w:rsid w:val="009C1565"/>
    <w:rsid w:val="009C229E"/>
    <w:rsid w:val="009C2795"/>
    <w:rsid w:val="009C3A1D"/>
    <w:rsid w:val="009C46DA"/>
    <w:rsid w:val="009C4EE3"/>
    <w:rsid w:val="009C6493"/>
    <w:rsid w:val="009C7B96"/>
    <w:rsid w:val="009D1069"/>
    <w:rsid w:val="009D111E"/>
    <w:rsid w:val="009D1718"/>
    <w:rsid w:val="009D258C"/>
    <w:rsid w:val="009D4971"/>
    <w:rsid w:val="009D4B39"/>
    <w:rsid w:val="009D56C8"/>
    <w:rsid w:val="009D5FAA"/>
    <w:rsid w:val="009D6011"/>
    <w:rsid w:val="009D67C1"/>
    <w:rsid w:val="009D6E00"/>
    <w:rsid w:val="009D7ACF"/>
    <w:rsid w:val="009D7B14"/>
    <w:rsid w:val="009E05DB"/>
    <w:rsid w:val="009E16D9"/>
    <w:rsid w:val="009E17C7"/>
    <w:rsid w:val="009E194A"/>
    <w:rsid w:val="009E2441"/>
    <w:rsid w:val="009E2CAC"/>
    <w:rsid w:val="009E44B4"/>
    <w:rsid w:val="009E4CA1"/>
    <w:rsid w:val="009E4D23"/>
    <w:rsid w:val="009E4E63"/>
    <w:rsid w:val="009E69D3"/>
    <w:rsid w:val="009F0F2F"/>
    <w:rsid w:val="009F11AF"/>
    <w:rsid w:val="009F16D0"/>
    <w:rsid w:val="009F44D2"/>
    <w:rsid w:val="009F6166"/>
    <w:rsid w:val="009F711F"/>
    <w:rsid w:val="009F7287"/>
    <w:rsid w:val="009F731F"/>
    <w:rsid w:val="009F7C1C"/>
    <w:rsid w:val="009F7E62"/>
    <w:rsid w:val="00A000EB"/>
    <w:rsid w:val="00A00697"/>
    <w:rsid w:val="00A00D89"/>
    <w:rsid w:val="00A01505"/>
    <w:rsid w:val="00A01597"/>
    <w:rsid w:val="00A01EEB"/>
    <w:rsid w:val="00A02246"/>
    <w:rsid w:val="00A02F2A"/>
    <w:rsid w:val="00A0338A"/>
    <w:rsid w:val="00A046EB"/>
    <w:rsid w:val="00A049C8"/>
    <w:rsid w:val="00A04C57"/>
    <w:rsid w:val="00A05D65"/>
    <w:rsid w:val="00A060F8"/>
    <w:rsid w:val="00A07D5B"/>
    <w:rsid w:val="00A10150"/>
    <w:rsid w:val="00A10BF5"/>
    <w:rsid w:val="00A11118"/>
    <w:rsid w:val="00A12884"/>
    <w:rsid w:val="00A12E0A"/>
    <w:rsid w:val="00A14031"/>
    <w:rsid w:val="00A15925"/>
    <w:rsid w:val="00A1615B"/>
    <w:rsid w:val="00A16CF9"/>
    <w:rsid w:val="00A1780F"/>
    <w:rsid w:val="00A17C77"/>
    <w:rsid w:val="00A20142"/>
    <w:rsid w:val="00A202C7"/>
    <w:rsid w:val="00A215FF"/>
    <w:rsid w:val="00A233D4"/>
    <w:rsid w:val="00A24BD7"/>
    <w:rsid w:val="00A25BC0"/>
    <w:rsid w:val="00A26A08"/>
    <w:rsid w:val="00A26F07"/>
    <w:rsid w:val="00A271A3"/>
    <w:rsid w:val="00A2728A"/>
    <w:rsid w:val="00A30491"/>
    <w:rsid w:val="00A319BB"/>
    <w:rsid w:val="00A32AD0"/>
    <w:rsid w:val="00A32DD9"/>
    <w:rsid w:val="00A33508"/>
    <w:rsid w:val="00A35858"/>
    <w:rsid w:val="00A35E10"/>
    <w:rsid w:val="00A36669"/>
    <w:rsid w:val="00A3778E"/>
    <w:rsid w:val="00A37D0F"/>
    <w:rsid w:val="00A40D56"/>
    <w:rsid w:val="00A40F58"/>
    <w:rsid w:val="00A41BBD"/>
    <w:rsid w:val="00A41E74"/>
    <w:rsid w:val="00A41F5D"/>
    <w:rsid w:val="00A428D1"/>
    <w:rsid w:val="00A43B2F"/>
    <w:rsid w:val="00A469A8"/>
    <w:rsid w:val="00A502F2"/>
    <w:rsid w:val="00A507EC"/>
    <w:rsid w:val="00A50805"/>
    <w:rsid w:val="00A509F4"/>
    <w:rsid w:val="00A51375"/>
    <w:rsid w:val="00A51391"/>
    <w:rsid w:val="00A522F6"/>
    <w:rsid w:val="00A52D05"/>
    <w:rsid w:val="00A52F6A"/>
    <w:rsid w:val="00A53496"/>
    <w:rsid w:val="00A55123"/>
    <w:rsid w:val="00A551BA"/>
    <w:rsid w:val="00A557A1"/>
    <w:rsid w:val="00A55D3B"/>
    <w:rsid w:val="00A567B9"/>
    <w:rsid w:val="00A568EF"/>
    <w:rsid w:val="00A572CD"/>
    <w:rsid w:val="00A57C56"/>
    <w:rsid w:val="00A608CB"/>
    <w:rsid w:val="00A6137C"/>
    <w:rsid w:val="00A61C7D"/>
    <w:rsid w:val="00A61E24"/>
    <w:rsid w:val="00A634DE"/>
    <w:rsid w:val="00A6415A"/>
    <w:rsid w:val="00A64511"/>
    <w:rsid w:val="00A6557F"/>
    <w:rsid w:val="00A65ABA"/>
    <w:rsid w:val="00A667D5"/>
    <w:rsid w:val="00A66F2B"/>
    <w:rsid w:val="00A67073"/>
    <w:rsid w:val="00A67267"/>
    <w:rsid w:val="00A71201"/>
    <w:rsid w:val="00A714C2"/>
    <w:rsid w:val="00A725BD"/>
    <w:rsid w:val="00A733F1"/>
    <w:rsid w:val="00A73CBD"/>
    <w:rsid w:val="00A74CFE"/>
    <w:rsid w:val="00A75D73"/>
    <w:rsid w:val="00A761F6"/>
    <w:rsid w:val="00A76918"/>
    <w:rsid w:val="00A769A9"/>
    <w:rsid w:val="00A76D42"/>
    <w:rsid w:val="00A81363"/>
    <w:rsid w:val="00A82085"/>
    <w:rsid w:val="00A831C1"/>
    <w:rsid w:val="00A846A3"/>
    <w:rsid w:val="00A846ED"/>
    <w:rsid w:val="00A84B4E"/>
    <w:rsid w:val="00A85DF6"/>
    <w:rsid w:val="00A866A7"/>
    <w:rsid w:val="00A86A23"/>
    <w:rsid w:val="00A90FF3"/>
    <w:rsid w:val="00A91EA5"/>
    <w:rsid w:val="00A92661"/>
    <w:rsid w:val="00A92724"/>
    <w:rsid w:val="00A92994"/>
    <w:rsid w:val="00A9332C"/>
    <w:rsid w:val="00A934AD"/>
    <w:rsid w:val="00A93913"/>
    <w:rsid w:val="00A94426"/>
    <w:rsid w:val="00A94833"/>
    <w:rsid w:val="00A9579C"/>
    <w:rsid w:val="00A95862"/>
    <w:rsid w:val="00A96788"/>
    <w:rsid w:val="00A96F80"/>
    <w:rsid w:val="00AA0504"/>
    <w:rsid w:val="00AA1233"/>
    <w:rsid w:val="00AA2766"/>
    <w:rsid w:val="00AA2B3E"/>
    <w:rsid w:val="00AA2E74"/>
    <w:rsid w:val="00AA3E41"/>
    <w:rsid w:val="00AA6EEF"/>
    <w:rsid w:val="00AB07B1"/>
    <w:rsid w:val="00AB15E2"/>
    <w:rsid w:val="00AB2426"/>
    <w:rsid w:val="00AB39C7"/>
    <w:rsid w:val="00AB3AF4"/>
    <w:rsid w:val="00AB425B"/>
    <w:rsid w:val="00AB6AB9"/>
    <w:rsid w:val="00AC00BF"/>
    <w:rsid w:val="00AC0119"/>
    <w:rsid w:val="00AC08D0"/>
    <w:rsid w:val="00AC2919"/>
    <w:rsid w:val="00AC5118"/>
    <w:rsid w:val="00AC51F7"/>
    <w:rsid w:val="00AC556E"/>
    <w:rsid w:val="00AC6714"/>
    <w:rsid w:val="00AC7331"/>
    <w:rsid w:val="00AC7F77"/>
    <w:rsid w:val="00AD16C3"/>
    <w:rsid w:val="00AD21AD"/>
    <w:rsid w:val="00AD3093"/>
    <w:rsid w:val="00AD3612"/>
    <w:rsid w:val="00AD38FF"/>
    <w:rsid w:val="00AD3B20"/>
    <w:rsid w:val="00AD3E53"/>
    <w:rsid w:val="00AD70ED"/>
    <w:rsid w:val="00AD77D1"/>
    <w:rsid w:val="00AE09F1"/>
    <w:rsid w:val="00AE0DFC"/>
    <w:rsid w:val="00AE1AF8"/>
    <w:rsid w:val="00AE218B"/>
    <w:rsid w:val="00AE2A56"/>
    <w:rsid w:val="00AE2D43"/>
    <w:rsid w:val="00AE34AF"/>
    <w:rsid w:val="00AE34DA"/>
    <w:rsid w:val="00AE3E40"/>
    <w:rsid w:val="00AE468A"/>
    <w:rsid w:val="00AE5478"/>
    <w:rsid w:val="00AE565E"/>
    <w:rsid w:val="00AE611C"/>
    <w:rsid w:val="00AE73AA"/>
    <w:rsid w:val="00AF0BB4"/>
    <w:rsid w:val="00AF1220"/>
    <w:rsid w:val="00AF179E"/>
    <w:rsid w:val="00AF1DCA"/>
    <w:rsid w:val="00AF21D0"/>
    <w:rsid w:val="00AF301F"/>
    <w:rsid w:val="00AF3708"/>
    <w:rsid w:val="00AF3A95"/>
    <w:rsid w:val="00AF4450"/>
    <w:rsid w:val="00AF4A42"/>
    <w:rsid w:val="00AF643E"/>
    <w:rsid w:val="00AF67F3"/>
    <w:rsid w:val="00B00F24"/>
    <w:rsid w:val="00B01BDE"/>
    <w:rsid w:val="00B01BF9"/>
    <w:rsid w:val="00B02ADD"/>
    <w:rsid w:val="00B03A7B"/>
    <w:rsid w:val="00B04EBC"/>
    <w:rsid w:val="00B05AE7"/>
    <w:rsid w:val="00B05C2B"/>
    <w:rsid w:val="00B0618B"/>
    <w:rsid w:val="00B11129"/>
    <w:rsid w:val="00B11B76"/>
    <w:rsid w:val="00B1435F"/>
    <w:rsid w:val="00B2074D"/>
    <w:rsid w:val="00B21819"/>
    <w:rsid w:val="00B2193B"/>
    <w:rsid w:val="00B21BB3"/>
    <w:rsid w:val="00B22BA5"/>
    <w:rsid w:val="00B24687"/>
    <w:rsid w:val="00B25F7D"/>
    <w:rsid w:val="00B2750A"/>
    <w:rsid w:val="00B3028D"/>
    <w:rsid w:val="00B31C7F"/>
    <w:rsid w:val="00B33526"/>
    <w:rsid w:val="00B33D9C"/>
    <w:rsid w:val="00B33E04"/>
    <w:rsid w:val="00B340BE"/>
    <w:rsid w:val="00B34481"/>
    <w:rsid w:val="00B34956"/>
    <w:rsid w:val="00B34F83"/>
    <w:rsid w:val="00B35790"/>
    <w:rsid w:val="00B35C71"/>
    <w:rsid w:val="00B35F11"/>
    <w:rsid w:val="00B369D4"/>
    <w:rsid w:val="00B36F3E"/>
    <w:rsid w:val="00B3781E"/>
    <w:rsid w:val="00B40818"/>
    <w:rsid w:val="00B40FDC"/>
    <w:rsid w:val="00B410F1"/>
    <w:rsid w:val="00B41141"/>
    <w:rsid w:val="00B41904"/>
    <w:rsid w:val="00B41F03"/>
    <w:rsid w:val="00B4288D"/>
    <w:rsid w:val="00B45636"/>
    <w:rsid w:val="00B464B6"/>
    <w:rsid w:val="00B47B08"/>
    <w:rsid w:val="00B509FA"/>
    <w:rsid w:val="00B51F24"/>
    <w:rsid w:val="00B521FD"/>
    <w:rsid w:val="00B52FE0"/>
    <w:rsid w:val="00B532D5"/>
    <w:rsid w:val="00B5338B"/>
    <w:rsid w:val="00B540E0"/>
    <w:rsid w:val="00B54497"/>
    <w:rsid w:val="00B54F39"/>
    <w:rsid w:val="00B5600E"/>
    <w:rsid w:val="00B5695D"/>
    <w:rsid w:val="00B6013F"/>
    <w:rsid w:val="00B605A1"/>
    <w:rsid w:val="00B60BBE"/>
    <w:rsid w:val="00B60D28"/>
    <w:rsid w:val="00B61364"/>
    <w:rsid w:val="00B62325"/>
    <w:rsid w:val="00B627B3"/>
    <w:rsid w:val="00B6357C"/>
    <w:rsid w:val="00B63FBB"/>
    <w:rsid w:val="00B658C8"/>
    <w:rsid w:val="00B658F0"/>
    <w:rsid w:val="00B67330"/>
    <w:rsid w:val="00B675DD"/>
    <w:rsid w:val="00B67FF2"/>
    <w:rsid w:val="00B71107"/>
    <w:rsid w:val="00B716ED"/>
    <w:rsid w:val="00B73480"/>
    <w:rsid w:val="00B762F1"/>
    <w:rsid w:val="00B76F7C"/>
    <w:rsid w:val="00B7730A"/>
    <w:rsid w:val="00B77B3B"/>
    <w:rsid w:val="00B77D4C"/>
    <w:rsid w:val="00B8193D"/>
    <w:rsid w:val="00B81A7F"/>
    <w:rsid w:val="00B82B54"/>
    <w:rsid w:val="00B83CEA"/>
    <w:rsid w:val="00B840BC"/>
    <w:rsid w:val="00B85622"/>
    <w:rsid w:val="00B86E33"/>
    <w:rsid w:val="00B902CE"/>
    <w:rsid w:val="00B90F3D"/>
    <w:rsid w:val="00B91930"/>
    <w:rsid w:val="00B93425"/>
    <w:rsid w:val="00B934DC"/>
    <w:rsid w:val="00B93812"/>
    <w:rsid w:val="00B9452A"/>
    <w:rsid w:val="00B94566"/>
    <w:rsid w:val="00B94BA9"/>
    <w:rsid w:val="00B95269"/>
    <w:rsid w:val="00B95F5C"/>
    <w:rsid w:val="00B970CD"/>
    <w:rsid w:val="00B970F2"/>
    <w:rsid w:val="00B977AE"/>
    <w:rsid w:val="00BA0463"/>
    <w:rsid w:val="00BA124D"/>
    <w:rsid w:val="00BA1A21"/>
    <w:rsid w:val="00BA23C0"/>
    <w:rsid w:val="00BA24D7"/>
    <w:rsid w:val="00BA3ECA"/>
    <w:rsid w:val="00BA4595"/>
    <w:rsid w:val="00BA5402"/>
    <w:rsid w:val="00BA64B2"/>
    <w:rsid w:val="00BA6ABF"/>
    <w:rsid w:val="00BB071E"/>
    <w:rsid w:val="00BB0F10"/>
    <w:rsid w:val="00BB160E"/>
    <w:rsid w:val="00BB1DF7"/>
    <w:rsid w:val="00BB2E94"/>
    <w:rsid w:val="00BB497E"/>
    <w:rsid w:val="00BB7A72"/>
    <w:rsid w:val="00BB7C84"/>
    <w:rsid w:val="00BB7FA0"/>
    <w:rsid w:val="00BC00E9"/>
    <w:rsid w:val="00BC216B"/>
    <w:rsid w:val="00BC2238"/>
    <w:rsid w:val="00BC2A3A"/>
    <w:rsid w:val="00BC3D20"/>
    <w:rsid w:val="00BC3E6D"/>
    <w:rsid w:val="00BC5C3A"/>
    <w:rsid w:val="00BC6175"/>
    <w:rsid w:val="00BC64A1"/>
    <w:rsid w:val="00BC67A9"/>
    <w:rsid w:val="00BC7B28"/>
    <w:rsid w:val="00BD4BD2"/>
    <w:rsid w:val="00BD7A98"/>
    <w:rsid w:val="00BE030E"/>
    <w:rsid w:val="00BE2409"/>
    <w:rsid w:val="00BE514E"/>
    <w:rsid w:val="00BE5639"/>
    <w:rsid w:val="00BE61BE"/>
    <w:rsid w:val="00BE6675"/>
    <w:rsid w:val="00BE68C4"/>
    <w:rsid w:val="00BF01EB"/>
    <w:rsid w:val="00BF183E"/>
    <w:rsid w:val="00BF2A64"/>
    <w:rsid w:val="00BF2B65"/>
    <w:rsid w:val="00BF3831"/>
    <w:rsid w:val="00BF3859"/>
    <w:rsid w:val="00BF4790"/>
    <w:rsid w:val="00BF4855"/>
    <w:rsid w:val="00BF5866"/>
    <w:rsid w:val="00BF5DEF"/>
    <w:rsid w:val="00BF7591"/>
    <w:rsid w:val="00C012E2"/>
    <w:rsid w:val="00C01598"/>
    <w:rsid w:val="00C0173F"/>
    <w:rsid w:val="00C02290"/>
    <w:rsid w:val="00C023BF"/>
    <w:rsid w:val="00C02A3D"/>
    <w:rsid w:val="00C02BF8"/>
    <w:rsid w:val="00C0360F"/>
    <w:rsid w:val="00C03DB4"/>
    <w:rsid w:val="00C077A4"/>
    <w:rsid w:val="00C103B3"/>
    <w:rsid w:val="00C10579"/>
    <w:rsid w:val="00C109FD"/>
    <w:rsid w:val="00C10D9C"/>
    <w:rsid w:val="00C11797"/>
    <w:rsid w:val="00C118EB"/>
    <w:rsid w:val="00C120D7"/>
    <w:rsid w:val="00C12498"/>
    <w:rsid w:val="00C129BC"/>
    <w:rsid w:val="00C13982"/>
    <w:rsid w:val="00C13EBA"/>
    <w:rsid w:val="00C14405"/>
    <w:rsid w:val="00C147E1"/>
    <w:rsid w:val="00C16EF5"/>
    <w:rsid w:val="00C16F1A"/>
    <w:rsid w:val="00C17B74"/>
    <w:rsid w:val="00C21EB1"/>
    <w:rsid w:val="00C21F40"/>
    <w:rsid w:val="00C228A8"/>
    <w:rsid w:val="00C241FB"/>
    <w:rsid w:val="00C24685"/>
    <w:rsid w:val="00C24743"/>
    <w:rsid w:val="00C24FA8"/>
    <w:rsid w:val="00C25260"/>
    <w:rsid w:val="00C2549A"/>
    <w:rsid w:val="00C258E6"/>
    <w:rsid w:val="00C306F1"/>
    <w:rsid w:val="00C30F49"/>
    <w:rsid w:val="00C32688"/>
    <w:rsid w:val="00C331A3"/>
    <w:rsid w:val="00C33AF2"/>
    <w:rsid w:val="00C340B0"/>
    <w:rsid w:val="00C342FB"/>
    <w:rsid w:val="00C371F4"/>
    <w:rsid w:val="00C37824"/>
    <w:rsid w:val="00C37D18"/>
    <w:rsid w:val="00C405E1"/>
    <w:rsid w:val="00C40AF9"/>
    <w:rsid w:val="00C411C0"/>
    <w:rsid w:val="00C43C74"/>
    <w:rsid w:val="00C4404F"/>
    <w:rsid w:val="00C44056"/>
    <w:rsid w:val="00C44ABF"/>
    <w:rsid w:val="00C44B5B"/>
    <w:rsid w:val="00C45308"/>
    <w:rsid w:val="00C45368"/>
    <w:rsid w:val="00C4572C"/>
    <w:rsid w:val="00C45A60"/>
    <w:rsid w:val="00C469CD"/>
    <w:rsid w:val="00C47560"/>
    <w:rsid w:val="00C47710"/>
    <w:rsid w:val="00C507A1"/>
    <w:rsid w:val="00C50B95"/>
    <w:rsid w:val="00C522B5"/>
    <w:rsid w:val="00C524A7"/>
    <w:rsid w:val="00C528DB"/>
    <w:rsid w:val="00C532D4"/>
    <w:rsid w:val="00C537F0"/>
    <w:rsid w:val="00C53D29"/>
    <w:rsid w:val="00C5437C"/>
    <w:rsid w:val="00C545F7"/>
    <w:rsid w:val="00C55B7B"/>
    <w:rsid w:val="00C56490"/>
    <w:rsid w:val="00C56914"/>
    <w:rsid w:val="00C56FB1"/>
    <w:rsid w:val="00C571DE"/>
    <w:rsid w:val="00C579D9"/>
    <w:rsid w:val="00C62AFC"/>
    <w:rsid w:val="00C64121"/>
    <w:rsid w:val="00C65126"/>
    <w:rsid w:val="00C6557A"/>
    <w:rsid w:val="00C67004"/>
    <w:rsid w:val="00C67C7E"/>
    <w:rsid w:val="00C70C0D"/>
    <w:rsid w:val="00C7120B"/>
    <w:rsid w:val="00C71E9E"/>
    <w:rsid w:val="00C725A6"/>
    <w:rsid w:val="00C72FF1"/>
    <w:rsid w:val="00C75ABB"/>
    <w:rsid w:val="00C7604C"/>
    <w:rsid w:val="00C7660A"/>
    <w:rsid w:val="00C76A7C"/>
    <w:rsid w:val="00C80A3E"/>
    <w:rsid w:val="00C81AC7"/>
    <w:rsid w:val="00C82AC2"/>
    <w:rsid w:val="00C83A42"/>
    <w:rsid w:val="00C83EAC"/>
    <w:rsid w:val="00C846B1"/>
    <w:rsid w:val="00C84C7F"/>
    <w:rsid w:val="00C879CD"/>
    <w:rsid w:val="00C87A94"/>
    <w:rsid w:val="00C90A33"/>
    <w:rsid w:val="00C915A0"/>
    <w:rsid w:val="00C91766"/>
    <w:rsid w:val="00C923A1"/>
    <w:rsid w:val="00C925A3"/>
    <w:rsid w:val="00C94D0A"/>
    <w:rsid w:val="00C97767"/>
    <w:rsid w:val="00C979A1"/>
    <w:rsid w:val="00CA15E9"/>
    <w:rsid w:val="00CA16DA"/>
    <w:rsid w:val="00CA3D4F"/>
    <w:rsid w:val="00CA558F"/>
    <w:rsid w:val="00CA612D"/>
    <w:rsid w:val="00CA66B4"/>
    <w:rsid w:val="00CB0AA2"/>
    <w:rsid w:val="00CB0AA6"/>
    <w:rsid w:val="00CB1373"/>
    <w:rsid w:val="00CB1859"/>
    <w:rsid w:val="00CB19B9"/>
    <w:rsid w:val="00CB2483"/>
    <w:rsid w:val="00CB25C2"/>
    <w:rsid w:val="00CB2D94"/>
    <w:rsid w:val="00CB42FE"/>
    <w:rsid w:val="00CB43CB"/>
    <w:rsid w:val="00CB47AB"/>
    <w:rsid w:val="00CB55A3"/>
    <w:rsid w:val="00CB59AA"/>
    <w:rsid w:val="00CB73F9"/>
    <w:rsid w:val="00CB7641"/>
    <w:rsid w:val="00CB7CCE"/>
    <w:rsid w:val="00CC1496"/>
    <w:rsid w:val="00CC4345"/>
    <w:rsid w:val="00CC5292"/>
    <w:rsid w:val="00CC68AD"/>
    <w:rsid w:val="00CC7601"/>
    <w:rsid w:val="00CD05AE"/>
    <w:rsid w:val="00CD07C7"/>
    <w:rsid w:val="00CD0CDA"/>
    <w:rsid w:val="00CD17AB"/>
    <w:rsid w:val="00CD37E1"/>
    <w:rsid w:val="00CD5C59"/>
    <w:rsid w:val="00CD6AEB"/>
    <w:rsid w:val="00CE05A9"/>
    <w:rsid w:val="00CE1B7E"/>
    <w:rsid w:val="00CE2087"/>
    <w:rsid w:val="00CE3EE0"/>
    <w:rsid w:val="00CE4E2E"/>
    <w:rsid w:val="00CE699C"/>
    <w:rsid w:val="00CE7604"/>
    <w:rsid w:val="00CF03A3"/>
    <w:rsid w:val="00CF16D7"/>
    <w:rsid w:val="00CF2920"/>
    <w:rsid w:val="00CF2A75"/>
    <w:rsid w:val="00CF6417"/>
    <w:rsid w:val="00CF6A18"/>
    <w:rsid w:val="00CF6BBE"/>
    <w:rsid w:val="00CF7115"/>
    <w:rsid w:val="00CF77B3"/>
    <w:rsid w:val="00D005A4"/>
    <w:rsid w:val="00D00F45"/>
    <w:rsid w:val="00D02362"/>
    <w:rsid w:val="00D0307E"/>
    <w:rsid w:val="00D060FC"/>
    <w:rsid w:val="00D06548"/>
    <w:rsid w:val="00D07B96"/>
    <w:rsid w:val="00D100A0"/>
    <w:rsid w:val="00D10801"/>
    <w:rsid w:val="00D10E68"/>
    <w:rsid w:val="00D11AF7"/>
    <w:rsid w:val="00D1584E"/>
    <w:rsid w:val="00D15F8C"/>
    <w:rsid w:val="00D200B6"/>
    <w:rsid w:val="00D20C21"/>
    <w:rsid w:val="00D213EA"/>
    <w:rsid w:val="00D21AA0"/>
    <w:rsid w:val="00D22196"/>
    <w:rsid w:val="00D2251F"/>
    <w:rsid w:val="00D227F9"/>
    <w:rsid w:val="00D23967"/>
    <w:rsid w:val="00D23A35"/>
    <w:rsid w:val="00D23FA8"/>
    <w:rsid w:val="00D25D0E"/>
    <w:rsid w:val="00D25DF2"/>
    <w:rsid w:val="00D26932"/>
    <w:rsid w:val="00D31051"/>
    <w:rsid w:val="00D32709"/>
    <w:rsid w:val="00D327BE"/>
    <w:rsid w:val="00D33D73"/>
    <w:rsid w:val="00D349CD"/>
    <w:rsid w:val="00D3510C"/>
    <w:rsid w:val="00D35199"/>
    <w:rsid w:val="00D35F0D"/>
    <w:rsid w:val="00D36F72"/>
    <w:rsid w:val="00D37982"/>
    <w:rsid w:val="00D40149"/>
    <w:rsid w:val="00D4050A"/>
    <w:rsid w:val="00D40514"/>
    <w:rsid w:val="00D40BB9"/>
    <w:rsid w:val="00D4191F"/>
    <w:rsid w:val="00D41B60"/>
    <w:rsid w:val="00D421DB"/>
    <w:rsid w:val="00D45257"/>
    <w:rsid w:val="00D45B71"/>
    <w:rsid w:val="00D45DCF"/>
    <w:rsid w:val="00D47D7C"/>
    <w:rsid w:val="00D514D1"/>
    <w:rsid w:val="00D515DF"/>
    <w:rsid w:val="00D51F0E"/>
    <w:rsid w:val="00D5233D"/>
    <w:rsid w:val="00D528CF"/>
    <w:rsid w:val="00D5292C"/>
    <w:rsid w:val="00D5333A"/>
    <w:rsid w:val="00D533A1"/>
    <w:rsid w:val="00D535D0"/>
    <w:rsid w:val="00D5374F"/>
    <w:rsid w:val="00D53C6B"/>
    <w:rsid w:val="00D54091"/>
    <w:rsid w:val="00D56B46"/>
    <w:rsid w:val="00D570F5"/>
    <w:rsid w:val="00D6006E"/>
    <w:rsid w:val="00D60E8D"/>
    <w:rsid w:val="00D611F7"/>
    <w:rsid w:val="00D611FB"/>
    <w:rsid w:val="00D61491"/>
    <w:rsid w:val="00D61C1C"/>
    <w:rsid w:val="00D62DE6"/>
    <w:rsid w:val="00D645C0"/>
    <w:rsid w:val="00D650D0"/>
    <w:rsid w:val="00D66CCE"/>
    <w:rsid w:val="00D67FB0"/>
    <w:rsid w:val="00D70979"/>
    <w:rsid w:val="00D72845"/>
    <w:rsid w:val="00D75003"/>
    <w:rsid w:val="00D75A4D"/>
    <w:rsid w:val="00D76BD8"/>
    <w:rsid w:val="00D77C7D"/>
    <w:rsid w:val="00D77FFB"/>
    <w:rsid w:val="00D80A5A"/>
    <w:rsid w:val="00D81706"/>
    <w:rsid w:val="00D835B4"/>
    <w:rsid w:val="00D83BF3"/>
    <w:rsid w:val="00D85528"/>
    <w:rsid w:val="00D863C0"/>
    <w:rsid w:val="00D87978"/>
    <w:rsid w:val="00D9077F"/>
    <w:rsid w:val="00D90BB5"/>
    <w:rsid w:val="00D90F4A"/>
    <w:rsid w:val="00D917A7"/>
    <w:rsid w:val="00D92828"/>
    <w:rsid w:val="00D92FFD"/>
    <w:rsid w:val="00D94052"/>
    <w:rsid w:val="00D95A38"/>
    <w:rsid w:val="00D964CF"/>
    <w:rsid w:val="00DA063F"/>
    <w:rsid w:val="00DA135A"/>
    <w:rsid w:val="00DA2E8C"/>
    <w:rsid w:val="00DA47EE"/>
    <w:rsid w:val="00DA65A3"/>
    <w:rsid w:val="00DA7596"/>
    <w:rsid w:val="00DA7853"/>
    <w:rsid w:val="00DA7CF6"/>
    <w:rsid w:val="00DB05CB"/>
    <w:rsid w:val="00DB09A7"/>
    <w:rsid w:val="00DB0B92"/>
    <w:rsid w:val="00DB20CB"/>
    <w:rsid w:val="00DB3831"/>
    <w:rsid w:val="00DB428A"/>
    <w:rsid w:val="00DB4B26"/>
    <w:rsid w:val="00DB4E65"/>
    <w:rsid w:val="00DB6492"/>
    <w:rsid w:val="00DB6BC5"/>
    <w:rsid w:val="00DB6FE8"/>
    <w:rsid w:val="00DB7001"/>
    <w:rsid w:val="00DB7119"/>
    <w:rsid w:val="00DB7B74"/>
    <w:rsid w:val="00DB7F61"/>
    <w:rsid w:val="00DC070B"/>
    <w:rsid w:val="00DC0A18"/>
    <w:rsid w:val="00DC0E37"/>
    <w:rsid w:val="00DC0F24"/>
    <w:rsid w:val="00DC1773"/>
    <w:rsid w:val="00DC1DC9"/>
    <w:rsid w:val="00DC28C8"/>
    <w:rsid w:val="00DC2D4F"/>
    <w:rsid w:val="00DC3625"/>
    <w:rsid w:val="00DC490E"/>
    <w:rsid w:val="00DC4D3D"/>
    <w:rsid w:val="00DC66F7"/>
    <w:rsid w:val="00DD044C"/>
    <w:rsid w:val="00DD0516"/>
    <w:rsid w:val="00DD2068"/>
    <w:rsid w:val="00DD4AD7"/>
    <w:rsid w:val="00DD4FA0"/>
    <w:rsid w:val="00DD52EF"/>
    <w:rsid w:val="00DE01B7"/>
    <w:rsid w:val="00DE4D71"/>
    <w:rsid w:val="00DE4FD6"/>
    <w:rsid w:val="00DE6628"/>
    <w:rsid w:val="00DE73C9"/>
    <w:rsid w:val="00DE7BFE"/>
    <w:rsid w:val="00DE7C6A"/>
    <w:rsid w:val="00DF1905"/>
    <w:rsid w:val="00DF25DB"/>
    <w:rsid w:val="00DF37A0"/>
    <w:rsid w:val="00DF64F7"/>
    <w:rsid w:val="00DF7448"/>
    <w:rsid w:val="00E01275"/>
    <w:rsid w:val="00E017E6"/>
    <w:rsid w:val="00E02BC4"/>
    <w:rsid w:val="00E03A52"/>
    <w:rsid w:val="00E045FB"/>
    <w:rsid w:val="00E05ABC"/>
    <w:rsid w:val="00E108A1"/>
    <w:rsid w:val="00E11748"/>
    <w:rsid w:val="00E11814"/>
    <w:rsid w:val="00E14221"/>
    <w:rsid w:val="00E14FE1"/>
    <w:rsid w:val="00E17D95"/>
    <w:rsid w:val="00E20BF6"/>
    <w:rsid w:val="00E20E90"/>
    <w:rsid w:val="00E224C0"/>
    <w:rsid w:val="00E23276"/>
    <w:rsid w:val="00E23C4B"/>
    <w:rsid w:val="00E23F3F"/>
    <w:rsid w:val="00E248DA"/>
    <w:rsid w:val="00E24C64"/>
    <w:rsid w:val="00E270D8"/>
    <w:rsid w:val="00E275F0"/>
    <w:rsid w:val="00E309BF"/>
    <w:rsid w:val="00E31CBE"/>
    <w:rsid w:val="00E31EAE"/>
    <w:rsid w:val="00E33C47"/>
    <w:rsid w:val="00E36143"/>
    <w:rsid w:val="00E371FB"/>
    <w:rsid w:val="00E376F9"/>
    <w:rsid w:val="00E422C0"/>
    <w:rsid w:val="00E42E83"/>
    <w:rsid w:val="00E43826"/>
    <w:rsid w:val="00E43852"/>
    <w:rsid w:val="00E43E69"/>
    <w:rsid w:val="00E4444F"/>
    <w:rsid w:val="00E452EB"/>
    <w:rsid w:val="00E45476"/>
    <w:rsid w:val="00E46425"/>
    <w:rsid w:val="00E50B89"/>
    <w:rsid w:val="00E50D65"/>
    <w:rsid w:val="00E50F57"/>
    <w:rsid w:val="00E5164D"/>
    <w:rsid w:val="00E51B7E"/>
    <w:rsid w:val="00E52CCC"/>
    <w:rsid w:val="00E5312C"/>
    <w:rsid w:val="00E53638"/>
    <w:rsid w:val="00E541A1"/>
    <w:rsid w:val="00E55C95"/>
    <w:rsid w:val="00E55CBD"/>
    <w:rsid w:val="00E55F5B"/>
    <w:rsid w:val="00E56615"/>
    <w:rsid w:val="00E56CB8"/>
    <w:rsid w:val="00E61BDF"/>
    <w:rsid w:val="00E61D8B"/>
    <w:rsid w:val="00E63CD8"/>
    <w:rsid w:val="00E642AF"/>
    <w:rsid w:val="00E64589"/>
    <w:rsid w:val="00E66065"/>
    <w:rsid w:val="00E66A41"/>
    <w:rsid w:val="00E7141E"/>
    <w:rsid w:val="00E714F8"/>
    <w:rsid w:val="00E71E90"/>
    <w:rsid w:val="00E7263C"/>
    <w:rsid w:val="00E72A6F"/>
    <w:rsid w:val="00E7325F"/>
    <w:rsid w:val="00E73B90"/>
    <w:rsid w:val="00E73F32"/>
    <w:rsid w:val="00E75442"/>
    <w:rsid w:val="00E76345"/>
    <w:rsid w:val="00E7790B"/>
    <w:rsid w:val="00E77933"/>
    <w:rsid w:val="00E77DE6"/>
    <w:rsid w:val="00E805B8"/>
    <w:rsid w:val="00E80C76"/>
    <w:rsid w:val="00E819DC"/>
    <w:rsid w:val="00E82011"/>
    <w:rsid w:val="00E836C5"/>
    <w:rsid w:val="00E83811"/>
    <w:rsid w:val="00E83E73"/>
    <w:rsid w:val="00E84BEA"/>
    <w:rsid w:val="00E852F2"/>
    <w:rsid w:val="00E853A4"/>
    <w:rsid w:val="00E854F9"/>
    <w:rsid w:val="00E85EC9"/>
    <w:rsid w:val="00E90120"/>
    <w:rsid w:val="00E90C0E"/>
    <w:rsid w:val="00E91AE2"/>
    <w:rsid w:val="00E91FF7"/>
    <w:rsid w:val="00E92CFB"/>
    <w:rsid w:val="00E93FDF"/>
    <w:rsid w:val="00E9593C"/>
    <w:rsid w:val="00E965A4"/>
    <w:rsid w:val="00E971D1"/>
    <w:rsid w:val="00EA090B"/>
    <w:rsid w:val="00EA0B9B"/>
    <w:rsid w:val="00EA170A"/>
    <w:rsid w:val="00EA179F"/>
    <w:rsid w:val="00EA27D0"/>
    <w:rsid w:val="00EA2FAD"/>
    <w:rsid w:val="00EA36AF"/>
    <w:rsid w:val="00EA39C2"/>
    <w:rsid w:val="00EA3A53"/>
    <w:rsid w:val="00EA3AA9"/>
    <w:rsid w:val="00EA3BAF"/>
    <w:rsid w:val="00EA5BBE"/>
    <w:rsid w:val="00EA5CA2"/>
    <w:rsid w:val="00EB0C72"/>
    <w:rsid w:val="00EB25F4"/>
    <w:rsid w:val="00EB28BF"/>
    <w:rsid w:val="00EB2E97"/>
    <w:rsid w:val="00EB3439"/>
    <w:rsid w:val="00EB4232"/>
    <w:rsid w:val="00EB4BE9"/>
    <w:rsid w:val="00EB4F92"/>
    <w:rsid w:val="00EB5239"/>
    <w:rsid w:val="00EB5FFA"/>
    <w:rsid w:val="00EB64F4"/>
    <w:rsid w:val="00EB72BB"/>
    <w:rsid w:val="00EB7E69"/>
    <w:rsid w:val="00EC0A0D"/>
    <w:rsid w:val="00EC1B41"/>
    <w:rsid w:val="00EC1F60"/>
    <w:rsid w:val="00EC32EC"/>
    <w:rsid w:val="00EC53D9"/>
    <w:rsid w:val="00EC5798"/>
    <w:rsid w:val="00ED0CC8"/>
    <w:rsid w:val="00ED1559"/>
    <w:rsid w:val="00ED3B03"/>
    <w:rsid w:val="00ED40AC"/>
    <w:rsid w:val="00ED47DA"/>
    <w:rsid w:val="00ED4A39"/>
    <w:rsid w:val="00ED53DC"/>
    <w:rsid w:val="00ED561E"/>
    <w:rsid w:val="00ED5D1A"/>
    <w:rsid w:val="00EE05F5"/>
    <w:rsid w:val="00EE0ABA"/>
    <w:rsid w:val="00EE1CCC"/>
    <w:rsid w:val="00EE4A0D"/>
    <w:rsid w:val="00EE605B"/>
    <w:rsid w:val="00EE612C"/>
    <w:rsid w:val="00EE63E8"/>
    <w:rsid w:val="00EE65C1"/>
    <w:rsid w:val="00EE7B52"/>
    <w:rsid w:val="00EF0526"/>
    <w:rsid w:val="00EF070D"/>
    <w:rsid w:val="00EF2D2F"/>
    <w:rsid w:val="00EF3409"/>
    <w:rsid w:val="00EF3B16"/>
    <w:rsid w:val="00EF3FCC"/>
    <w:rsid w:val="00EF42AC"/>
    <w:rsid w:val="00EF4F03"/>
    <w:rsid w:val="00EF5961"/>
    <w:rsid w:val="00EF5E0D"/>
    <w:rsid w:val="00EF5E82"/>
    <w:rsid w:val="00EF5F21"/>
    <w:rsid w:val="00EF66C0"/>
    <w:rsid w:val="00EF6980"/>
    <w:rsid w:val="00EF7A91"/>
    <w:rsid w:val="00EF7EF0"/>
    <w:rsid w:val="00F00619"/>
    <w:rsid w:val="00F02446"/>
    <w:rsid w:val="00F03604"/>
    <w:rsid w:val="00F04F00"/>
    <w:rsid w:val="00F04F41"/>
    <w:rsid w:val="00F061C0"/>
    <w:rsid w:val="00F06705"/>
    <w:rsid w:val="00F07404"/>
    <w:rsid w:val="00F07803"/>
    <w:rsid w:val="00F10506"/>
    <w:rsid w:val="00F1066E"/>
    <w:rsid w:val="00F13992"/>
    <w:rsid w:val="00F14A91"/>
    <w:rsid w:val="00F14DB6"/>
    <w:rsid w:val="00F14FA9"/>
    <w:rsid w:val="00F158D7"/>
    <w:rsid w:val="00F165A8"/>
    <w:rsid w:val="00F16803"/>
    <w:rsid w:val="00F170FE"/>
    <w:rsid w:val="00F20226"/>
    <w:rsid w:val="00F20DB2"/>
    <w:rsid w:val="00F210D5"/>
    <w:rsid w:val="00F2299E"/>
    <w:rsid w:val="00F24431"/>
    <w:rsid w:val="00F26165"/>
    <w:rsid w:val="00F267EF"/>
    <w:rsid w:val="00F26F2D"/>
    <w:rsid w:val="00F27867"/>
    <w:rsid w:val="00F27F28"/>
    <w:rsid w:val="00F30550"/>
    <w:rsid w:val="00F3080C"/>
    <w:rsid w:val="00F31B24"/>
    <w:rsid w:val="00F32A9F"/>
    <w:rsid w:val="00F33BAA"/>
    <w:rsid w:val="00F34B37"/>
    <w:rsid w:val="00F35400"/>
    <w:rsid w:val="00F3611E"/>
    <w:rsid w:val="00F40593"/>
    <w:rsid w:val="00F415C5"/>
    <w:rsid w:val="00F42F5F"/>
    <w:rsid w:val="00F43CF4"/>
    <w:rsid w:val="00F44338"/>
    <w:rsid w:val="00F446A6"/>
    <w:rsid w:val="00F459B6"/>
    <w:rsid w:val="00F46863"/>
    <w:rsid w:val="00F46E7D"/>
    <w:rsid w:val="00F471D2"/>
    <w:rsid w:val="00F47464"/>
    <w:rsid w:val="00F507A0"/>
    <w:rsid w:val="00F507A9"/>
    <w:rsid w:val="00F50BB8"/>
    <w:rsid w:val="00F50BE3"/>
    <w:rsid w:val="00F51982"/>
    <w:rsid w:val="00F520EF"/>
    <w:rsid w:val="00F52C73"/>
    <w:rsid w:val="00F53596"/>
    <w:rsid w:val="00F53793"/>
    <w:rsid w:val="00F53812"/>
    <w:rsid w:val="00F567F2"/>
    <w:rsid w:val="00F572B5"/>
    <w:rsid w:val="00F572E9"/>
    <w:rsid w:val="00F616CB"/>
    <w:rsid w:val="00F617E6"/>
    <w:rsid w:val="00F6210B"/>
    <w:rsid w:val="00F62455"/>
    <w:rsid w:val="00F63700"/>
    <w:rsid w:val="00F63D2F"/>
    <w:rsid w:val="00F641A9"/>
    <w:rsid w:val="00F6765C"/>
    <w:rsid w:val="00F67E3F"/>
    <w:rsid w:val="00F71F62"/>
    <w:rsid w:val="00F73011"/>
    <w:rsid w:val="00F736C2"/>
    <w:rsid w:val="00F74BC1"/>
    <w:rsid w:val="00F74E7C"/>
    <w:rsid w:val="00F75200"/>
    <w:rsid w:val="00F763E3"/>
    <w:rsid w:val="00F768E9"/>
    <w:rsid w:val="00F76C70"/>
    <w:rsid w:val="00F77945"/>
    <w:rsid w:val="00F80B8E"/>
    <w:rsid w:val="00F81471"/>
    <w:rsid w:val="00F815AB"/>
    <w:rsid w:val="00F815DE"/>
    <w:rsid w:val="00F81880"/>
    <w:rsid w:val="00F829DE"/>
    <w:rsid w:val="00F82EA1"/>
    <w:rsid w:val="00F84223"/>
    <w:rsid w:val="00F85612"/>
    <w:rsid w:val="00F90E90"/>
    <w:rsid w:val="00F9136A"/>
    <w:rsid w:val="00F913D8"/>
    <w:rsid w:val="00F91810"/>
    <w:rsid w:val="00F91C61"/>
    <w:rsid w:val="00F9207C"/>
    <w:rsid w:val="00F926C6"/>
    <w:rsid w:val="00F92C43"/>
    <w:rsid w:val="00F93B5D"/>
    <w:rsid w:val="00F93DE6"/>
    <w:rsid w:val="00F945F5"/>
    <w:rsid w:val="00F94928"/>
    <w:rsid w:val="00F94DBF"/>
    <w:rsid w:val="00F95A85"/>
    <w:rsid w:val="00F9683D"/>
    <w:rsid w:val="00F96E3B"/>
    <w:rsid w:val="00F97284"/>
    <w:rsid w:val="00FA1408"/>
    <w:rsid w:val="00FA1C84"/>
    <w:rsid w:val="00FA258C"/>
    <w:rsid w:val="00FA2B81"/>
    <w:rsid w:val="00FA4C2B"/>
    <w:rsid w:val="00FA5DE3"/>
    <w:rsid w:val="00FA6F6D"/>
    <w:rsid w:val="00FA74E0"/>
    <w:rsid w:val="00FA795F"/>
    <w:rsid w:val="00FB162F"/>
    <w:rsid w:val="00FB1B91"/>
    <w:rsid w:val="00FB469A"/>
    <w:rsid w:val="00FB485D"/>
    <w:rsid w:val="00FB584C"/>
    <w:rsid w:val="00FB6DF3"/>
    <w:rsid w:val="00FC01FB"/>
    <w:rsid w:val="00FC0BD0"/>
    <w:rsid w:val="00FC0DC3"/>
    <w:rsid w:val="00FC11FA"/>
    <w:rsid w:val="00FC1AC1"/>
    <w:rsid w:val="00FC248D"/>
    <w:rsid w:val="00FC2A5A"/>
    <w:rsid w:val="00FC3944"/>
    <w:rsid w:val="00FC4776"/>
    <w:rsid w:val="00FC57D4"/>
    <w:rsid w:val="00FC5B78"/>
    <w:rsid w:val="00FC5FC3"/>
    <w:rsid w:val="00FC7B96"/>
    <w:rsid w:val="00FD49C5"/>
    <w:rsid w:val="00FD52BA"/>
    <w:rsid w:val="00FD53F6"/>
    <w:rsid w:val="00FD5D12"/>
    <w:rsid w:val="00FD651B"/>
    <w:rsid w:val="00FD70B2"/>
    <w:rsid w:val="00FD7468"/>
    <w:rsid w:val="00FD78E2"/>
    <w:rsid w:val="00FE2F3A"/>
    <w:rsid w:val="00FE39E0"/>
    <w:rsid w:val="00FE44C4"/>
    <w:rsid w:val="00FE5965"/>
    <w:rsid w:val="00FE5C92"/>
    <w:rsid w:val="00FE66BE"/>
    <w:rsid w:val="00FE6AA8"/>
    <w:rsid w:val="00FE7A32"/>
    <w:rsid w:val="00FF0AB8"/>
    <w:rsid w:val="00FF14A7"/>
    <w:rsid w:val="00FF31E1"/>
    <w:rsid w:val="00FF4451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8DF04B-B22F-4C79-9E9E-1007C108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B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063F"/>
    <w:pPr>
      <w:keepNext/>
      <w:tabs>
        <w:tab w:val="left" w:pos="3060"/>
      </w:tabs>
      <w:spacing w:line="360" w:lineRule="auto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063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3">
    <w:name w:val="подпись к объекту"/>
    <w:basedOn w:val="a"/>
    <w:next w:val="a"/>
    <w:rsid w:val="007809CB"/>
    <w:pPr>
      <w:tabs>
        <w:tab w:val="left" w:pos="3060"/>
      </w:tabs>
      <w:spacing w:line="240" w:lineRule="atLeast"/>
      <w:jc w:val="center"/>
    </w:pPr>
    <w:rPr>
      <w:b/>
      <w:caps/>
      <w:sz w:val="28"/>
    </w:rPr>
  </w:style>
  <w:style w:type="paragraph" w:styleId="a4">
    <w:name w:val="Body Text"/>
    <w:basedOn w:val="a"/>
    <w:link w:val="a5"/>
    <w:unhideWhenUsed/>
    <w:rsid w:val="007809CB"/>
    <w:pPr>
      <w:tabs>
        <w:tab w:val="left" w:pos="3060"/>
      </w:tabs>
    </w:pPr>
    <w:rPr>
      <w:sz w:val="28"/>
    </w:rPr>
  </w:style>
  <w:style w:type="character" w:customStyle="1" w:styleId="a5">
    <w:name w:val="Основной текст Знак"/>
    <w:basedOn w:val="a0"/>
    <w:link w:val="a4"/>
    <w:rsid w:val="007809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7809C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09C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65446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54469"/>
    <w:pPr>
      <w:ind w:left="720"/>
      <w:contextualSpacing/>
    </w:pPr>
    <w:rPr>
      <w:bCs/>
      <w:sz w:val="24"/>
    </w:rPr>
  </w:style>
  <w:style w:type="character" w:styleId="a9">
    <w:name w:val="Hyperlink"/>
    <w:uiPriority w:val="99"/>
    <w:rsid w:val="00654469"/>
    <w:rPr>
      <w:color w:val="0000FF"/>
      <w:u w:val="single"/>
    </w:rPr>
  </w:style>
  <w:style w:type="paragraph" w:customStyle="1" w:styleId="dt-p">
    <w:name w:val="dt-p"/>
    <w:basedOn w:val="a"/>
    <w:rsid w:val="00E541A1"/>
    <w:pPr>
      <w:spacing w:before="100" w:beforeAutospacing="1" w:after="100" w:afterAutospacing="1"/>
    </w:pPr>
    <w:rPr>
      <w:sz w:val="24"/>
      <w:szCs w:val="24"/>
    </w:rPr>
  </w:style>
  <w:style w:type="character" w:customStyle="1" w:styleId="dt-m">
    <w:name w:val="dt-m"/>
    <w:basedOn w:val="a0"/>
    <w:rsid w:val="00E541A1"/>
  </w:style>
  <w:style w:type="paragraph" w:styleId="aa">
    <w:name w:val="No Spacing"/>
    <w:link w:val="ab"/>
    <w:uiPriority w:val="1"/>
    <w:qFormat/>
    <w:rsid w:val="0025627E"/>
    <w:pPr>
      <w:spacing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rsid w:val="007C16F6"/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unhideWhenUsed/>
    <w:rsid w:val="00803A8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03A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№1_"/>
    <w:basedOn w:val="a0"/>
    <w:link w:val="12"/>
    <w:rsid w:val="00C564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C56490"/>
    <w:pPr>
      <w:widowControl w:val="0"/>
      <w:shd w:val="clear" w:color="auto" w:fill="FFFFFF"/>
      <w:spacing w:before="420" w:after="600" w:line="0" w:lineRule="atLeast"/>
      <w:outlineLvl w:val="0"/>
    </w:pPr>
    <w:rPr>
      <w:b/>
      <w:bCs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C564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6490"/>
    <w:pPr>
      <w:widowControl w:val="0"/>
      <w:shd w:val="clear" w:color="auto" w:fill="FFFFFF"/>
      <w:spacing w:before="600" w:line="320" w:lineRule="exact"/>
    </w:pPr>
    <w:rPr>
      <w:sz w:val="28"/>
      <w:szCs w:val="28"/>
      <w:lang w:eastAsia="en-US"/>
    </w:rPr>
  </w:style>
  <w:style w:type="paragraph" w:styleId="3">
    <w:name w:val="Body Text Indent 3"/>
    <w:basedOn w:val="a"/>
    <w:link w:val="30"/>
    <w:unhideWhenUsed/>
    <w:rsid w:val="0085031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50318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99"/>
    <w:rsid w:val="00FD651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link w:val="af0"/>
    <w:qFormat/>
    <w:rsid w:val="00563DED"/>
    <w:pPr>
      <w:ind w:left="1985" w:right="680"/>
      <w:jc w:val="center"/>
    </w:pPr>
    <w:rPr>
      <w:b/>
      <w:sz w:val="28"/>
    </w:rPr>
  </w:style>
  <w:style w:type="character" w:customStyle="1" w:styleId="af0">
    <w:name w:val="Заголовок Знак"/>
    <w:basedOn w:val="a0"/>
    <w:link w:val="af"/>
    <w:rsid w:val="00563D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9640BC"/>
    <w:pPr>
      <w:widowControl w:val="0"/>
      <w:autoSpaceDE w:val="0"/>
      <w:autoSpaceDN w:val="0"/>
      <w:spacing w:line="240" w:lineRule="auto"/>
    </w:pPr>
    <w:rPr>
      <w:rFonts w:ascii="Arial Narrow" w:eastAsia="Times New Roman" w:hAnsi="Arial Narrow" w:cs="Arial Narrow"/>
      <w:szCs w:val="20"/>
      <w:lang w:eastAsia="ru-RU"/>
    </w:rPr>
  </w:style>
  <w:style w:type="table" w:customStyle="1" w:styleId="13">
    <w:name w:val="Сетка таблицы1"/>
    <w:basedOn w:val="a1"/>
    <w:next w:val="ae"/>
    <w:uiPriority w:val="39"/>
    <w:rsid w:val="00D35F0D"/>
    <w:pPr>
      <w:spacing w:line="240" w:lineRule="auto"/>
      <w:ind w:firstLine="0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e"/>
    <w:uiPriority w:val="39"/>
    <w:rsid w:val="00737160"/>
    <w:pPr>
      <w:spacing w:line="240" w:lineRule="auto"/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e"/>
    <w:uiPriority w:val="39"/>
    <w:rsid w:val="00B369D4"/>
    <w:pPr>
      <w:spacing w:line="240" w:lineRule="auto"/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e"/>
    <w:uiPriority w:val="59"/>
    <w:rsid w:val="00E45476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">
    <w:name w:val="Сетка таблицы5"/>
    <w:basedOn w:val="a1"/>
    <w:next w:val="ae"/>
    <w:uiPriority w:val="59"/>
    <w:rsid w:val="003614CA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e"/>
    <w:uiPriority w:val="59"/>
    <w:rsid w:val="003B4FCD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">
    <w:name w:val="Сетка таблицы7"/>
    <w:basedOn w:val="a1"/>
    <w:next w:val="ae"/>
    <w:uiPriority w:val="59"/>
    <w:rsid w:val="00C91766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e"/>
    <w:uiPriority w:val="59"/>
    <w:rsid w:val="00C16EF5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e"/>
    <w:uiPriority w:val="59"/>
    <w:rsid w:val="00D2251F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Сетка таблицы10"/>
    <w:basedOn w:val="a1"/>
    <w:next w:val="ae"/>
    <w:uiPriority w:val="59"/>
    <w:rsid w:val="00E85EC9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e"/>
    <w:uiPriority w:val="59"/>
    <w:rsid w:val="0054272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e"/>
    <w:uiPriority w:val="59"/>
    <w:rsid w:val="00111A2B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e"/>
    <w:uiPriority w:val="59"/>
    <w:rsid w:val="00FC5B78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e"/>
    <w:uiPriority w:val="59"/>
    <w:rsid w:val="002608D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nhideWhenUsed/>
    <w:rsid w:val="00100CA2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rsid w:val="00100C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nhideWhenUsed/>
    <w:rsid w:val="00100CA2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rsid w:val="00100CA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5">
    <w:name w:val="Сетка таблицы15"/>
    <w:basedOn w:val="a1"/>
    <w:next w:val="ae"/>
    <w:uiPriority w:val="59"/>
    <w:rsid w:val="008625F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e"/>
    <w:uiPriority w:val="59"/>
    <w:rsid w:val="00EE4A0D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PrilogSubsection">
    <w:name w:val="TPrilogSubsection"/>
    <w:basedOn w:val="a"/>
    <w:rsid w:val="000F1B90"/>
    <w:pPr>
      <w:spacing w:before="120" w:after="120" w:line="360" w:lineRule="auto"/>
      <w:ind w:firstLine="510"/>
      <w:jc w:val="left"/>
    </w:pPr>
    <w:rPr>
      <w:sz w:val="24"/>
    </w:rPr>
  </w:style>
  <w:style w:type="table" w:customStyle="1" w:styleId="17">
    <w:name w:val="Сетка таблицы17"/>
    <w:basedOn w:val="a1"/>
    <w:next w:val="ae"/>
    <w:uiPriority w:val="59"/>
    <w:rsid w:val="00B970F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e"/>
    <w:uiPriority w:val="59"/>
    <w:rsid w:val="00473A31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e"/>
    <w:uiPriority w:val="59"/>
    <w:rsid w:val="009B618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e"/>
    <w:uiPriority w:val="59"/>
    <w:rsid w:val="0000405C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e"/>
    <w:uiPriority w:val="99"/>
    <w:rsid w:val="00CA66B4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e"/>
    <w:uiPriority w:val="59"/>
    <w:rsid w:val="00B91930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">
    <w:name w:val="Сетка таблицы23"/>
    <w:basedOn w:val="a1"/>
    <w:next w:val="ae"/>
    <w:uiPriority w:val="59"/>
    <w:rsid w:val="00951485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4"/>
    <w:basedOn w:val="a1"/>
    <w:next w:val="ae"/>
    <w:uiPriority w:val="59"/>
    <w:rsid w:val="0051470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e"/>
    <w:uiPriority w:val="59"/>
    <w:rsid w:val="00A049C8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7C16F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C16F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4">
    <w:name w:val="xl64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5">
    <w:name w:val="xl65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6">
    <w:name w:val="xl66"/>
    <w:basedOn w:val="a"/>
    <w:rsid w:val="007C16F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7">
    <w:name w:val="xl67"/>
    <w:basedOn w:val="a"/>
    <w:rsid w:val="007C16F6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8">
    <w:name w:val="xl68"/>
    <w:basedOn w:val="a"/>
    <w:rsid w:val="007C16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9">
    <w:name w:val="xl69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0">
    <w:name w:val="xl70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71">
    <w:name w:val="xl71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color w:val="FF0000"/>
      <w:sz w:val="24"/>
      <w:szCs w:val="24"/>
    </w:rPr>
  </w:style>
  <w:style w:type="paragraph" w:customStyle="1" w:styleId="xl75">
    <w:name w:val="xl75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76">
    <w:name w:val="xl7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77">
    <w:name w:val="xl7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78">
    <w:name w:val="xl78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9">
    <w:name w:val="xl79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0">
    <w:name w:val="xl80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1">
    <w:name w:val="xl8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2">
    <w:name w:val="xl82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3">
    <w:name w:val="xl8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4">
    <w:name w:val="xl84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5">
    <w:name w:val="xl85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6">
    <w:name w:val="xl8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7">
    <w:name w:val="xl8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88">
    <w:name w:val="xl88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89">
    <w:name w:val="xl89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0">
    <w:name w:val="xl90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1">
    <w:name w:val="xl91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2">
    <w:name w:val="xl92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3">
    <w:name w:val="xl9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4">
    <w:name w:val="xl94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5">
    <w:name w:val="xl95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6">
    <w:name w:val="xl9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7">
    <w:name w:val="xl97"/>
    <w:basedOn w:val="a"/>
    <w:rsid w:val="007C16F6"/>
    <w:pP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8">
    <w:name w:val="xl98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9">
    <w:name w:val="xl99"/>
    <w:basedOn w:val="a"/>
    <w:rsid w:val="007C16F6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0">
    <w:name w:val="xl100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1">
    <w:name w:val="xl10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2">
    <w:name w:val="xl102"/>
    <w:basedOn w:val="a"/>
    <w:rsid w:val="007C16F6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3">
    <w:name w:val="xl103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104">
    <w:name w:val="xl104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106">
    <w:name w:val="xl106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7">
    <w:name w:val="xl10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8">
    <w:name w:val="xl108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3">
    <w:name w:val="xl11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4">
    <w:name w:val="xl114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5">
    <w:name w:val="xl115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6">
    <w:name w:val="xl11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7">
    <w:name w:val="xl11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8">
    <w:name w:val="xl118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FF0000"/>
    </w:rPr>
  </w:style>
  <w:style w:type="paragraph" w:customStyle="1" w:styleId="xl119">
    <w:name w:val="xl119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FF0000"/>
    </w:rPr>
  </w:style>
  <w:style w:type="paragraph" w:customStyle="1" w:styleId="xl120">
    <w:name w:val="xl120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FF0000"/>
    </w:rPr>
  </w:style>
  <w:style w:type="paragraph" w:customStyle="1" w:styleId="xl121">
    <w:name w:val="xl121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2">
    <w:name w:val="xl122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23">
    <w:name w:val="xl12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4">
    <w:name w:val="xl124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5">
    <w:name w:val="xl125"/>
    <w:basedOn w:val="a"/>
    <w:rsid w:val="007C16F6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6">
    <w:name w:val="xl126"/>
    <w:basedOn w:val="a"/>
    <w:rsid w:val="007C16F6"/>
    <w:pP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7">
    <w:name w:val="xl127"/>
    <w:basedOn w:val="a"/>
    <w:rsid w:val="007C16F6"/>
    <w:pP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8">
    <w:name w:val="xl128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9">
    <w:name w:val="xl129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30">
    <w:name w:val="xl130"/>
    <w:basedOn w:val="a"/>
    <w:rsid w:val="007C16F6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31">
    <w:name w:val="xl13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32">
    <w:name w:val="xl132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33">
    <w:name w:val="xl133"/>
    <w:basedOn w:val="a"/>
    <w:rsid w:val="007C16F6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34">
    <w:name w:val="xl134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numbering" w:customStyle="1" w:styleId="1a">
    <w:name w:val="Нет списка1"/>
    <w:next w:val="a2"/>
    <w:semiHidden/>
    <w:rsid w:val="00890F91"/>
  </w:style>
  <w:style w:type="table" w:customStyle="1" w:styleId="26">
    <w:name w:val="Сетка таблицы26"/>
    <w:basedOn w:val="a1"/>
    <w:next w:val="ae"/>
    <w:rsid w:val="00890F9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e"/>
    <w:uiPriority w:val="59"/>
    <w:rsid w:val="005751EF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8">
    <w:name w:val="Сетка таблицы28"/>
    <w:basedOn w:val="a1"/>
    <w:next w:val="ae"/>
    <w:uiPriority w:val="59"/>
    <w:rsid w:val="00784364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">
    <w:name w:val="Сетка таблицы29"/>
    <w:basedOn w:val="a1"/>
    <w:next w:val="ae"/>
    <w:uiPriority w:val="59"/>
    <w:rsid w:val="00C16F1A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1"/>
    <w:next w:val="ae"/>
    <w:uiPriority w:val="59"/>
    <w:rsid w:val="002C33E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e"/>
    <w:uiPriority w:val="59"/>
    <w:rsid w:val="00CE2087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2">
    <w:name w:val="Сетка таблицы32"/>
    <w:basedOn w:val="a1"/>
    <w:next w:val="ae"/>
    <w:uiPriority w:val="59"/>
    <w:rsid w:val="00D66CCE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5">
    <w:name w:val="Strong"/>
    <w:uiPriority w:val="22"/>
    <w:qFormat/>
    <w:rsid w:val="00D75A4D"/>
    <w:rPr>
      <w:b/>
      <w:bCs/>
    </w:rPr>
  </w:style>
  <w:style w:type="paragraph" w:styleId="af6">
    <w:name w:val="footnote text"/>
    <w:basedOn w:val="a"/>
    <w:link w:val="af7"/>
    <w:uiPriority w:val="99"/>
    <w:semiHidden/>
    <w:unhideWhenUsed/>
    <w:rsid w:val="009A73A6"/>
    <w:pPr>
      <w:spacing w:line="240" w:lineRule="auto"/>
    </w:pPr>
  </w:style>
  <w:style w:type="character" w:customStyle="1" w:styleId="af7">
    <w:name w:val="Текст сноски Знак"/>
    <w:basedOn w:val="a0"/>
    <w:link w:val="af6"/>
    <w:uiPriority w:val="99"/>
    <w:semiHidden/>
    <w:rsid w:val="009A73A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3"/>
    <w:basedOn w:val="a1"/>
    <w:next w:val="ae"/>
    <w:uiPriority w:val="59"/>
    <w:rsid w:val="002D19AB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4">
    <w:name w:val="Сетка таблицы34"/>
    <w:basedOn w:val="a1"/>
    <w:next w:val="ae"/>
    <w:uiPriority w:val="59"/>
    <w:rsid w:val="0045328A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e"/>
    <w:rsid w:val="004B335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uiPriority w:val="99"/>
    <w:semiHidden/>
    <w:unhideWhenUsed/>
    <w:rsid w:val="0072688F"/>
    <w:pPr>
      <w:spacing w:line="240" w:lineRule="auto"/>
      <w:ind w:firstLine="0"/>
      <w:jc w:val="left"/>
    </w:pPr>
    <w:rPr>
      <w:rFonts w:ascii="ntcouriervk" w:hAnsi="ntcouriervk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72688F"/>
    <w:rPr>
      <w:rFonts w:ascii="ntcouriervk" w:eastAsia="Times New Roman" w:hAnsi="ntcouriervk" w:cs="Times New Roman"/>
      <w:sz w:val="20"/>
      <w:szCs w:val="20"/>
      <w:lang w:eastAsia="ru-RU"/>
    </w:rPr>
  </w:style>
  <w:style w:type="character" w:styleId="afa">
    <w:name w:val="footnote reference"/>
    <w:uiPriority w:val="99"/>
    <w:semiHidden/>
    <w:unhideWhenUsed/>
    <w:rsid w:val="0072688F"/>
    <w:rPr>
      <w:vertAlign w:val="superscript"/>
    </w:rPr>
  </w:style>
  <w:style w:type="table" w:customStyle="1" w:styleId="36">
    <w:name w:val="Сетка таблицы36"/>
    <w:basedOn w:val="a1"/>
    <w:next w:val="ae"/>
    <w:uiPriority w:val="59"/>
    <w:rsid w:val="009E16D9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e"/>
    <w:uiPriority w:val="59"/>
    <w:rsid w:val="004307D8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e"/>
    <w:uiPriority w:val="59"/>
    <w:rsid w:val="00C53D29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e"/>
    <w:uiPriority w:val="59"/>
    <w:rsid w:val="00AA3E41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0">
    <w:name w:val="Сетка таблицы40"/>
    <w:basedOn w:val="a1"/>
    <w:next w:val="ae"/>
    <w:uiPriority w:val="59"/>
    <w:rsid w:val="003F7826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">
    <w:name w:val="Сетка таблицы41"/>
    <w:basedOn w:val="a1"/>
    <w:next w:val="ae"/>
    <w:uiPriority w:val="59"/>
    <w:rsid w:val="00351D56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e"/>
    <w:uiPriority w:val="59"/>
    <w:rsid w:val="00D21AA0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e"/>
    <w:uiPriority w:val="59"/>
    <w:rsid w:val="00AA1233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4">
    <w:name w:val="Сетка таблицы44"/>
    <w:basedOn w:val="a1"/>
    <w:next w:val="ae"/>
    <w:uiPriority w:val="59"/>
    <w:rsid w:val="00BD7A98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Im\Desktop\&#1042;&#1057;&#1045;%20&#1044;&#1054;&#1050;&#1059;&#1052;&#1045;&#1053;&#1058;&#1067;\&#1057;%20&#1088;&#1072;&#1073;&#1086;&#1095;&#1077;&#1075;&#1086;%20&#1089;&#1090;&#1086;&#1083;&#1072;\&#1040;&#1082;&#1090;&#1091;&#1072;&#1083;&#1100;&#1085;&#1072;&#1103;%20&#1088;&#1077;&#1076;&#1072;&#1082;&#1094;&#1080;&#1103;%20&#1056;&#1077;&#1075;&#1083;&#1072;&#1084;&#1077;&#1085;&#1090;&#1099;%20&#1080;%20&#1087;&#1086;&#1083;&#1086;&#1078;&#1077;&#1085;&#1080;&#1103;\2020\&#1056;&#1045;&#1043;&#1051;&#1040;&#1052;&#1045;&#1053;&#1058;&#1067;\&#1088;&#1077;&#1075;&#1083;&#1072;&#1084;&#1077;&#1085;&#1090;%20546%20&#1074;&#1099;&#1087;&#1080;&#1089;&#1082;&#1080;%20&#1080;&#1079;%20&#1088;&#1077;&#1077;&#1089;&#1090;&#1088;&#1072;%2028.04.2020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slugi.nov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5703F-A343-4346-BFAA-2C88CCC36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7635</Words>
  <Characters>43525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Солецкого муниципального округа</Company>
  <LinksUpToDate>false</LinksUpToDate>
  <CharactersWithSpaces>51058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2</cp:revision>
  <cp:lastPrinted>2026-05-15T07:17:00Z</cp:lastPrinted>
  <dcterms:created xsi:type="dcterms:W3CDTF">2026-05-15T11:12:00Z</dcterms:created>
  <dcterms:modified xsi:type="dcterms:W3CDTF">2026-05-15T11:12:00Z</dcterms:modified>
</cp:coreProperties>
</file>